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EC" w:rsidRPr="00217973" w:rsidRDefault="00CA4FEC" w:rsidP="00CA4FE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71500"/>
            <wp:effectExtent l="1905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FEC" w:rsidRPr="00217973" w:rsidRDefault="00CA4FEC" w:rsidP="00CA4FE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A4FEC" w:rsidRPr="00217973" w:rsidRDefault="00CA4FEC" w:rsidP="00CA4FE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CA4FEC" w:rsidRPr="00217973" w:rsidRDefault="00CA4FEC" w:rsidP="00CA4FE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A4FEC" w:rsidRPr="00217973" w:rsidRDefault="00CA4FEC" w:rsidP="00CA4FE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CA4FEC" w:rsidRPr="00217973" w:rsidRDefault="00CA4FEC" w:rsidP="00CA4FEC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CA4FEC" w:rsidRPr="00217973" w:rsidRDefault="00CA4FEC" w:rsidP="00CA4FE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CA4FEC" w:rsidRPr="005064EB" w:rsidRDefault="00CA4FEC" w:rsidP="00CA4FEC">
      <w:pPr>
        <w:jc w:val="center"/>
        <w:rPr>
          <w:rFonts w:ascii="Times New Roman" w:hAnsi="Times New Roman"/>
          <w:sz w:val="28"/>
          <w:szCs w:val="28"/>
        </w:rPr>
      </w:pPr>
    </w:p>
    <w:p w:rsidR="00CA4FEC" w:rsidRDefault="00CA4FEC" w:rsidP="00CA4FEC">
      <w:pPr>
        <w:rPr>
          <w:rFonts w:ascii="Times New Roman" w:hAnsi="Times New Roman"/>
          <w:b/>
          <w:sz w:val="28"/>
          <w:szCs w:val="28"/>
        </w:rPr>
      </w:pPr>
    </w:p>
    <w:p w:rsidR="00CA4FEC" w:rsidRDefault="00CA4FEC" w:rsidP="00CA4FEC">
      <w:pPr>
        <w:rPr>
          <w:rFonts w:ascii="Times New Roman" w:hAnsi="Times New Roman"/>
          <w:b/>
          <w:sz w:val="28"/>
          <w:szCs w:val="28"/>
        </w:rPr>
      </w:pPr>
    </w:p>
    <w:p w:rsidR="00CA4FEC" w:rsidRDefault="00CA4FEC" w:rsidP="00CA4FEC">
      <w:pPr>
        <w:rPr>
          <w:rFonts w:ascii="Times New Roman" w:hAnsi="Times New Roman"/>
          <w:b/>
          <w:sz w:val="28"/>
          <w:szCs w:val="28"/>
        </w:rPr>
      </w:pPr>
    </w:p>
    <w:p w:rsidR="00CA4FEC" w:rsidRDefault="00CA4FEC" w:rsidP="00CA4FEC">
      <w:pPr>
        <w:rPr>
          <w:rFonts w:ascii="Times New Roman" w:hAnsi="Times New Roman"/>
          <w:b/>
          <w:sz w:val="28"/>
          <w:szCs w:val="28"/>
        </w:rPr>
      </w:pPr>
    </w:p>
    <w:p w:rsidR="00CA4FEC" w:rsidRDefault="00CA4FEC" w:rsidP="00CA4FEC">
      <w:pPr>
        <w:rPr>
          <w:rFonts w:ascii="Times New Roman" w:hAnsi="Times New Roman"/>
          <w:b/>
          <w:sz w:val="28"/>
          <w:szCs w:val="28"/>
        </w:rPr>
      </w:pPr>
    </w:p>
    <w:p w:rsidR="00CA4FEC" w:rsidRDefault="00CA4FEC" w:rsidP="00CA4FEC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Сценарий </w:t>
      </w:r>
      <w:r w:rsidRPr="00217973">
        <w:rPr>
          <w:rFonts w:ascii="Times New Roman" w:hAnsi="Times New Roman"/>
          <w:sz w:val="36"/>
          <w:szCs w:val="36"/>
        </w:rPr>
        <w:t xml:space="preserve"> </w:t>
      </w:r>
    </w:p>
    <w:p w:rsidR="00CA4FEC" w:rsidRPr="00DA4BAA" w:rsidRDefault="00CA4FEC" w:rsidP="00CA4FE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– досуга «Масленица»</w:t>
      </w:r>
    </w:p>
    <w:p w:rsidR="00CA4FEC" w:rsidRPr="00DA4BAA" w:rsidRDefault="00CA4FEC" w:rsidP="00CA4FE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средней</w:t>
      </w:r>
      <w:r w:rsidRPr="00DA4BAA">
        <w:rPr>
          <w:rFonts w:ascii="Times New Roman" w:hAnsi="Times New Roman"/>
          <w:sz w:val="28"/>
          <w:szCs w:val="28"/>
        </w:rPr>
        <w:t xml:space="preserve"> группе</w:t>
      </w:r>
    </w:p>
    <w:p w:rsidR="00CA4FEC" w:rsidRDefault="00CA4FEC" w:rsidP="00CA4FEC">
      <w:pPr>
        <w:rPr>
          <w:rFonts w:ascii="Times New Roman" w:hAnsi="Times New Roman"/>
          <w:b/>
          <w:sz w:val="28"/>
          <w:szCs w:val="28"/>
        </w:rPr>
      </w:pPr>
    </w:p>
    <w:p w:rsidR="00CA4FEC" w:rsidRDefault="00CA4FEC" w:rsidP="00CA4FEC">
      <w:pPr>
        <w:rPr>
          <w:rFonts w:ascii="Times New Roman" w:hAnsi="Times New Roman"/>
          <w:b/>
          <w:sz w:val="28"/>
          <w:szCs w:val="28"/>
        </w:rPr>
      </w:pPr>
    </w:p>
    <w:p w:rsidR="00CA4FEC" w:rsidRDefault="00CA4FEC" w:rsidP="00CA4FEC">
      <w:pPr>
        <w:rPr>
          <w:rFonts w:ascii="Times New Roman" w:hAnsi="Times New Roman"/>
          <w:b/>
          <w:sz w:val="28"/>
          <w:szCs w:val="28"/>
        </w:rPr>
      </w:pPr>
    </w:p>
    <w:p w:rsidR="00CA4FEC" w:rsidRDefault="00CA4FEC" w:rsidP="00CA4FEC">
      <w:pPr>
        <w:rPr>
          <w:rFonts w:ascii="Times New Roman" w:hAnsi="Times New Roman"/>
          <w:b/>
          <w:sz w:val="28"/>
          <w:szCs w:val="28"/>
        </w:rPr>
      </w:pPr>
    </w:p>
    <w:p w:rsidR="00CA4FEC" w:rsidRDefault="00CA4FEC" w:rsidP="00CA4FEC">
      <w:pPr>
        <w:rPr>
          <w:rFonts w:ascii="Times New Roman" w:hAnsi="Times New Roman"/>
          <w:b/>
          <w:sz w:val="28"/>
          <w:szCs w:val="28"/>
        </w:rPr>
      </w:pPr>
    </w:p>
    <w:p w:rsidR="00CA4FEC" w:rsidRDefault="00CA4FEC" w:rsidP="00CA4FEC">
      <w:pPr>
        <w:rPr>
          <w:rFonts w:ascii="Times New Roman" w:hAnsi="Times New Roman"/>
          <w:b/>
          <w:sz w:val="28"/>
          <w:szCs w:val="28"/>
        </w:rPr>
      </w:pPr>
    </w:p>
    <w:p w:rsidR="00CA4FEC" w:rsidRDefault="00CA4FEC" w:rsidP="00CA4FEC">
      <w:pPr>
        <w:jc w:val="right"/>
        <w:rPr>
          <w:rFonts w:ascii="Times New Roman" w:hAnsi="Times New Roman"/>
          <w:b/>
          <w:sz w:val="28"/>
          <w:szCs w:val="28"/>
        </w:rPr>
      </w:pPr>
    </w:p>
    <w:p w:rsidR="00CA4FEC" w:rsidRDefault="00CA4FEC" w:rsidP="00CA4FEC">
      <w:pPr>
        <w:rPr>
          <w:rFonts w:ascii="Times New Roman" w:hAnsi="Times New Roman"/>
          <w:b/>
          <w:sz w:val="28"/>
          <w:szCs w:val="28"/>
        </w:rPr>
      </w:pPr>
    </w:p>
    <w:p w:rsidR="00CA4FEC" w:rsidRPr="00217973" w:rsidRDefault="00CA4FEC" w:rsidP="00CA4F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CA4FEC" w:rsidRDefault="00CA4FEC" w:rsidP="00CA4F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Наркисовна</w:t>
      </w:r>
      <w:proofErr w:type="spellEnd"/>
    </w:p>
    <w:p w:rsidR="00CA4FEC" w:rsidRPr="000E69DA" w:rsidRDefault="00CA4FEC" w:rsidP="00CA4F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Денисова Наталья Сергеевна</w:t>
      </w:r>
    </w:p>
    <w:p w:rsidR="00CA4FEC" w:rsidRPr="000E69DA" w:rsidRDefault="00CA4FEC" w:rsidP="00CA4FEC">
      <w:pPr>
        <w:jc w:val="right"/>
        <w:rPr>
          <w:rFonts w:ascii="Times New Roman" w:hAnsi="Times New Roman"/>
          <w:sz w:val="28"/>
          <w:szCs w:val="28"/>
        </w:rPr>
      </w:pPr>
    </w:p>
    <w:p w:rsidR="00CA4FEC" w:rsidRPr="000E69DA" w:rsidRDefault="00CA4FEC" w:rsidP="00CA4FEC">
      <w:pPr>
        <w:jc w:val="right"/>
        <w:rPr>
          <w:rFonts w:ascii="Times New Roman" w:hAnsi="Times New Roman"/>
          <w:sz w:val="28"/>
          <w:szCs w:val="28"/>
        </w:rPr>
      </w:pPr>
    </w:p>
    <w:p w:rsidR="00CA4FEC" w:rsidRDefault="00CA4FEC" w:rsidP="00CA4FEC">
      <w:pPr>
        <w:rPr>
          <w:rFonts w:ascii="Times New Roman" w:hAnsi="Times New Roman"/>
          <w:sz w:val="28"/>
          <w:szCs w:val="28"/>
        </w:rPr>
      </w:pPr>
    </w:p>
    <w:p w:rsidR="00CA4FEC" w:rsidRPr="000E69DA" w:rsidRDefault="00CA4FEC" w:rsidP="00CA4FEC">
      <w:pPr>
        <w:rPr>
          <w:rFonts w:ascii="Times New Roman" w:hAnsi="Times New Roman"/>
          <w:sz w:val="28"/>
          <w:szCs w:val="28"/>
        </w:rPr>
      </w:pPr>
    </w:p>
    <w:p w:rsidR="00CA4FEC" w:rsidRPr="000E69DA" w:rsidRDefault="00CA4FEC" w:rsidP="00CA4FEC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2023</w:t>
      </w:r>
    </w:p>
    <w:p w:rsidR="00CA4FEC" w:rsidRDefault="00CA4FEC" w:rsidP="00CA4F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Цель: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Приобщать детей к русским традициям, к истокам родной культуре;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Создать праздничное настроение у детей; продолжать знакомить с устным народным творчеством;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формировать у детей представление о доброте, взаимопомощи, развитие интереса, любознательности;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Задача: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Познакомить с русским народным праздником «Масленица», символами, традициями.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уважительное отношение к традициям русского народа, любовь к родному краю.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Знакомить с русскими народными играми - забавами; учить в них играть, соблюдая правила, используя </w:t>
      </w:r>
      <w:proofErr w:type="spellStart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заклички</w:t>
      </w:r>
      <w:proofErr w:type="spellEnd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Предварительная работа: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Знакомство с русским народным фольклором (пословицы, песни, </w:t>
      </w:r>
      <w:proofErr w:type="spellStart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2E32B2"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тешки</w:t>
      </w:r>
      <w:proofErr w:type="spellEnd"/>
      <w:r w:rsidR="002E32B2"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скороговорки, </w:t>
      </w:r>
      <w:proofErr w:type="spellStart"/>
      <w:r w:rsidR="002E32B2"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заклички</w:t>
      </w:r>
      <w:proofErr w:type="spellEnd"/>
      <w:r w:rsidR="002E32B2"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Знакомство с русскими народными играми.</w:t>
      </w:r>
    </w:p>
    <w:p w:rsidR="002E32B2" w:rsidRPr="00CA4FEC" w:rsidRDefault="002E32B2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Источник:</w:t>
      </w:r>
      <w:r w:rsidRPr="00CA4FEC">
        <w:rPr>
          <w:sz w:val="28"/>
          <w:szCs w:val="28"/>
        </w:rPr>
        <w:t xml:space="preserve"> 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https://nsportal.ru/detskiy-sad/scenarii-prazdnikov/2022/11/18/stsenariy-meropriyatiya-dosuga-maslenitsa-dlya-sredney</w:t>
      </w:r>
      <w:r w:rsidRPr="00CA4F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Народные костюмы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Атрибуты для игр.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Фонограммы русских хороводных народных песен.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Действующие лица – Ведущий 1, Ведущий 2, дети одеты в народном стиле.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мероприятия:</w:t>
      </w:r>
    </w:p>
    <w:p w:rsidR="00F66C9A" w:rsidRPr="00CA4FEC" w:rsidRDefault="002E32B2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входят на участок </w:t>
      </w:r>
      <w:r w:rsidR="00F66C9A"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змейкой с воспитателями (под  песню «Ива</w:t>
      </w:r>
      <w:proofErr w:type="gramStart"/>
      <w:r w:rsidR="00F66C9A"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н-</w:t>
      </w:r>
      <w:proofErr w:type="gramEnd"/>
      <w:r w:rsidR="00F66C9A"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Купала)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Ведущий 1:  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 времён старинных, давних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Праздник Солнца к нам спешит.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Он один из самых ранних</w:t>
      </w:r>
      <w:proofErr w:type="gramStart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</w:t>
      </w:r>
      <w:proofErr w:type="gramEnd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окна вешним днём глядит.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Ведущий 2: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Масленица мчится</w:t>
      </w:r>
      <w:proofErr w:type="gramStart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</w:t>
      </w:r>
      <w:proofErr w:type="gramEnd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доль по улицам родным,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народ весь веселится,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Ест блины куском большим: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 рыбой, мясом и икрой.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Шире праздник с каждым веком,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Не назвать его игрой.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веселиться?</w:t>
      </w:r>
    </w:p>
    <w:p w:rsidR="002E32B2" w:rsidRPr="00CA4FEC" w:rsidRDefault="00F66C9A" w:rsidP="00CA4F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Ведущий 1</w:t>
      </w:r>
      <w:proofErr w:type="gramStart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:</w:t>
      </w:r>
      <w:proofErr w:type="gramEnd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Поиграем в русскую народную "</w:t>
      </w:r>
      <w:r w:rsidR="002E32B2" w:rsidRPr="00CA4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Ручеек</w:t>
      </w:r>
      <w:r w:rsidRPr="00CA4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" </w:t>
      </w:r>
      <w:r w:rsidR="002E32B2" w:rsidRPr="00CA4F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(музыка</w:t>
      </w:r>
      <w:r w:rsidR="0094715F" w:rsidRPr="00CA4F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4715F" w:rsidRPr="00CA4FE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"Масленица (Вошла в избу девица)" (слова:</w:t>
      </w:r>
      <w:proofErr w:type="gramEnd"/>
      <w:r w:rsidR="0094715F" w:rsidRPr="00CA4FE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Н. </w:t>
      </w:r>
      <w:proofErr w:type="spellStart"/>
      <w:r w:rsidR="0094715F" w:rsidRPr="00CA4FE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Гордановская</w:t>
      </w:r>
      <w:proofErr w:type="spellEnd"/>
      <w:r w:rsidR="0094715F" w:rsidRPr="00CA4FE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, музыка: </w:t>
      </w:r>
      <w:proofErr w:type="spellStart"/>
      <w:proofErr w:type="gramStart"/>
      <w:r w:rsidR="0094715F" w:rsidRPr="00CA4FE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Г.Грошков</w:t>
      </w:r>
      <w:proofErr w:type="spellEnd"/>
      <w:r w:rsidR="0094715F" w:rsidRPr="00CA4FE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2E32B2" w:rsidRPr="00CA4FEC" w:rsidRDefault="002E32B2" w:rsidP="00CA4FEC">
      <w:pPr>
        <w:pStyle w:val="c7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CA4FEC">
        <w:rPr>
          <w:rStyle w:val="c11"/>
          <w:b/>
          <w:bCs/>
          <w:color w:val="000000"/>
          <w:sz w:val="28"/>
          <w:szCs w:val="28"/>
        </w:rPr>
        <w:lastRenderedPageBreak/>
        <w:t>Описание:</w:t>
      </w:r>
      <w:r w:rsidRPr="00CA4FEC">
        <w:rPr>
          <w:rStyle w:val="c11"/>
          <w:color w:val="000000"/>
          <w:sz w:val="28"/>
          <w:szCs w:val="28"/>
        </w:rPr>
        <w:t> Дети становятся парами, взявшись за руки. Руки надо поднять кверху таким образом, чтобы получился «домик». Пары детей становятся друг за другом, постепенно передвигаясь вперед. Формируется что-то вроде «ручейка», который постоянно течет.</w:t>
      </w:r>
    </w:p>
    <w:p w:rsidR="00F66C9A" w:rsidRPr="00CA4FEC" w:rsidRDefault="002E32B2" w:rsidP="00CA4FEC">
      <w:pPr>
        <w:pStyle w:val="c7"/>
        <w:shd w:val="clear" w:color="auto" w:fill="FFFFFF"/>
        <w:spacing w:before="0" w:beforeAutospacing="0" w:after="0" w:afterAutospacing="0"/>
        <w:ind w:firstLine="709"/>
        <w:rPr>
          <w:rStyle w:val="c11"/>
          <w:color w:val="000000"/>
          <w:sz w:val="28"/>
          <w:szCs w:val="28"/>
        </w:rPr>
      </w:pPr>
      <w:r w:rsidRPr="00CA4FEC">
        <w:rPr>
          <w:rStyle w:val="c11"/>
          <w:color w:val="000000"/>
          <w:sz w:val="28"/>
          <w:szCs w:val="28"/>
        </w:rPr>
        <w:t>Один человек заходит в начало этого ручейка, проходит под поднятыми руками игроков и выхватывает из основной массы одного из игроков за руку, уводя его с собой в конец ручейка, вставая последним его звеном. На освободившееся место встает следующая пара игроков, а освободившийся игрок идет в начало ручейка и проделывает то же самое – идет под руками игроков, выхватывая из ручейка понравившегося человека за руку и уводя его в самый конец ручейка.</w:t>
      </w:r>
    </w:p>
    <w:p w:rsidR="0094715F" w:rsidRPr="00CA4FEC" w:rsidRDefault="0094715F" w:rsidP="00CA4FEC">
      <w:pPr>
        <w:pStyle w:val="c7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CA4FEC">
        <w:rPr>
          <w:rStyle w:val="c11"/>
          <w:color w:val="000000"/>
          <w:sz w:val="28"/>
          <w:szCs w:val="28"/>
        </w:rPr>
        <w:t>Дети останавливают и встают в круг.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 2:</w:t>
      </w:r>
      <w:r w:rsidRPr="00CA4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вы знаете, что в старину на праздниках люди пели веселые, задорные частушки? Сможет кто-нибудь нас частушками позабавить?</w:t>
      </w:r>
    </w:p>
    <w:p w:rsidR="003A4BB5" w:rsidRPr="00CA4FEC" w:rsidRDefault="003A4BB5" w:rsidP="00CA4F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4BB5" w:rsidRPr="00CA4FEC" w:rsidRDefault="003A4BB5" w:rsidP="00CA4F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4BB5" w:rsidRPr="00CA4FEC" w:rsidRDefault="003A4BB5" w:rsidP="00CA4F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4BB5" w:rsidRPr="00CA4FEC" w:rsidRDefault="003A4BB5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 исполняют частушки</w:t>
      </w:r>
      <w:r w:rsidRPr="00CA4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Масленица – </w:t>
      </w:r>
      <w:proofErr w:type="spellStart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белоножка</w:t>
      </w:r>
      <w:proofErr w:type="spellEnd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Задержись у нас немножко,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недельку, на денёчек,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единственный часочек!</w:t>
      </w:r>
    </w:p>
    <w:p w:rsidR="0094715F" w:rsidRPr="00CA4FEC" w:rsidRDefault="0094715F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 всём честном народе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Вам частушки пропоём,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Зиму-матушку проводим</w:t>
      </w:r>
      <w:proofErr w:type="gramStart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весну встречать начнём.</w:t>
      </w:r>
    </w:p>
    <w:p w:rsidR="0094715F" w:rsidRPr="00CA4FEC" w:rsidRDefault="0094715F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 масленой неделе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Праздник не нарушили,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Всё друзья плясали, пели,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Мы </w:t>
      </w:r>
      <w:proofErr w:type="spellStart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блиночки</w:t>
      </w:r>
      <w:proofErr w:type="spellEnd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кушали!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Ведущий 1: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Понедельник - день для встречи,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гости все к друзьям идут.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знаете ли вы ребятки, что давным-давно люди друг к другу в гости не на машинах, а на лошадках ездили? давайте ка и мы с вами попробуем?!  </w:t>
      </w:r>
      <w:r w:rsidRPr="00CA4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(дети делятся на две</w:t>
      </w:r>
      <w:r w:rsidR="0094715F" w:rsidRPr="00CA4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команды и оббегают вокруг флажка</w:t>
      </w:r>
      <w:proofErr w:type="gramStart"/>
      <w:r w:rsidRPr="00CA4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CA4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Pr="00CA4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Ведущий 2: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 вторник - песни, пляски.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Заигрышем</w:t>
      </w:r>
      <w:proofErr w:type="spellEnd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день зовут</w:t>
      </w:r>
      <w:proofErr w:type="gramStart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 ребятами песню приготовили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Исполняется песня </w:t>
      </w:r>
      <w:r w:rsidRPr="00CA4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" ой блины"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Ведущий 1: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среду - стол от угощений</w:t>
      </w:r>
      <w:proofErr w:type="gramStart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Л</w:t>
      </w:r>
      <w:proofErr w:type="gramEnd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омится: ешь, пей, дружок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 в четверг - день примирений...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В гости </w:t>
      </w:r>
      <w:proofErr w:type="gramStart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всяк</w:t>
      </w:r>
      <w:proofErr w:type="gramEnd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себе зовёт.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в масленицу гостей угощать будем?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блинами!!!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ребятки наши стихи знают про блины и  масленицу!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Дети читают стихи:</w:t>
      </w:r>
    </w:p>
    <w:p w:rsidR="00F66C9A" w:rsidRPr="00CA4FEC" w:rsidRDefault="00F66C9A" w:rsidP="00CA4FE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блины спекла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Круглые румяные.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 к нам пришла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Гостьею желанною.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66C9A" w:rsidRPr="00CA4FEC" w:rsidRDefault="00F66C9A" w:rsidP="00CA4FEC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круглое как блин,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Улыбаясь</w:t>
      </w:r>
      <w:proofErr w:type="gramEnd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светит.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Рады теплой встрече с ним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Взрослые и дети.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66C9A" w:rsidRPr="00CA4FEC" w:rsidRDefault="00F66C9A" w:rsidP="00CA4FEC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на масленицу маме,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руками и ногами,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Помогала печь блины,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Небывалой ширины!</w:t>
      </w:r>
    </w:p>
    <w:p w:rsidR="003A4BB5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поиграем в русскую народную</w:t>
      </w:r>
      <w:r w:rsidR="003A4BB5"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хороводную игру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3A4BB5" w:rsidRPr="00CA4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игру</w:t>
      </w:r>
      <w:proofErr w:type="gramEnd"/>
      <w:r w:rsidR="003A4BB5" w:rsidRPr="00CA4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«Игра с Солнцем»</w:t>
      </w:r>
    </w:p>
    <w:p w:rsidR="003A4BB5" w:rsidRPr="00CA4FEC" w:rsidRDefault="003A4BB5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A4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центре круга – «солнце». Дети хором произносят:</w:t>
      </w:r>
    </w:p>
    <w:p w:rsidR="003A4BB5" w:rsidRPr="00CA4FEC" w:rsidRDefault="003A4BB5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Гори, солнце, ярче –</w:t>
      </w:r>
    </w:p>
    <w:p w:rsidR="003A4BB5" w:rsidRPr="00CA4FEC" w:rsidRDefault="003A4BB5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будет жарче,</w:t>
      </w:r>
    </w:p>
    <w:p w:rsidR="003A4BB5" w:rsidRPr="00CA4FEC" w:rsidRDefault="003A4BB5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зима теплее,</w:t>
      </w:r>
    </w:p>
    <w:p w:rsidR="003A4BB5" w:rsidRPr="00CA4FEC" w:rsidRDefault="003A4BB5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весна милее.</w:t>
      </w:r>
    </w:p>
    <w:p w:rsidR="003A4BB5" w:rsidRPr="00CA4FEC" w:rsidRDefault="003A4BB5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идут хороводом. На 3-ю строку подходят ближе к «солнцу», сужая круг, поклон, на 4-ю – отходят, расширяя круг. На слово «Горю!» - «солнце» догоняет детей.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Ведущая 1: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честной народ</w:t>
      </w:r>
      <w:proofErr w:type="gramStart"/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Становись ка в хоровод!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Народная хороводная танец импровизация.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 «Пришла к нам масленица», дети повторяют движения за ведущими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Ведущая 2:</w:t>
      </w:r>
    </w:p>
    <w:p w:rsidR="00F66C9A" w:rsidRPr="00CA4FEC" w:rsidRDefault="00F66C9A" w:rsidP="00CA4FE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настал момент прощанья,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краткой наша речь.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Говорим мы: «До свиданья,</w:t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счастливых новых встреч!»</w:t>
      </w:r>
    </w:p>
    <w:p w:rsidR="0022258D" w:rsidRPr="00CA4FEC" w:rsidRDefault="0022258D" w:rsidP="00CA4FEC">
      <w:pPr>
        <w:spacing w:after="0" w:line="240" w:lineRule="auto"/>
        <w:ind w:firstLine="709"/>
        <w:rPr>
          <w:sz w:val="28"/>
          <w:szCs w:val="28"/>
        </w:rPr>
      </w:pPr>
    </w:p>
    <w:sectPr w:rsidR="0022258D" w:rsidRPr="00CA4FEC" w:rsidSect="00CA4FEC">
      <w:footerReference w:type="default" r:id="rId8"/>
      <w:pgSz w:w="11906" w:h="16838"/>
      <w:pgMar w:top="1135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D6B" w:rsidRDefault="006A5D6B" w:rsidP="003A4BB5">
      <w:pPr>
        <w:spacing w:after="0" w:line="240" w:lineRule="auto"/>
      </w:pPr>
      <w:r>
        <w:separator/>
      </w:r>
    </w:p>
  </w:endnote>
  <w:endnote w:type="continuationSeparator" w:id="0">
    <w:p w:rsidR="006A5D6B" w:rsidRDefault="006A5D6B" w:rsidP="003A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2728154"/>
      <w:docPartObj>
        <w:docPartGallery w:val="Page Numbers (Bottom of Page)"/>
        <w:docPartUnique/>
      </w:docPartObj>
    </w:sdtPr>
    <w:sdtContent>
      <w:p w:rsidR="003A4BB5" w:rsidRDefault="001529A5">
        <w:pPr>
          <w:pStyle w:val="a5"/>
          <w:jc w:val="center"/>
        </w:pPr>
        <w:r>
          <w:fldChar w:fldCharType="begin"/>
        </w:r>
        <w:r w:rsidR="003A4BB5">
          <w:instrText>PAGE   \* MERGEFORMAT</w:instrText>
        </w:r>
        <w:r>
          <w:fldChar w:fldCharType="separate"/>
        </w:r>
        <w:r w:rsidR="00CA4FEC">
          <w:rPr>
            <w:noProof/>
          </w:rPr>
          <w:t>2</w:t>
        </w:r>
        <w:r>
          <w:fldChar w:fldCharType="end"/>
        </w:r>
      </w:p>
    </w:sdtContent>
  </w:sdt>
  <w:p w:rsidR="003A4BB5" w:rsidRDefault="003A4B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D6B" w:rsidRDefault="006A5D6B" w:rsidP="003A4BB5">
      <w:pPr>
        <w:spacing w:after="0" w:line="240" w:lineRule="auto"/>
      </w:pPr>
      <w:r>
        <w:separator/>
      </w:r>
    </w:p>
  </w:footnote>
  <w:footnote w:type="continuationSeparator" w:id="0">
    <w:p w:rsidR="006A5D6B" w:rsidRDefault="006A5D6B" w:rsidP="003A4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061D"/>
    <w:multiLevelType w:val="multilevel"/>
    <w:tmpl w:val="6CCA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F1DB8"/>
    <w:multiLevelType w:val="multilevel"/>
    <w:tmpl w:val="AE30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A4A25"/>
    <w:multiLevelType w:val="multilevel"/>
    <w:tmpl w:val="7AF0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E0CE5"/>
    <w:multiLevelType w:val="multilevel"/>
    <w:tmpl w:val="C10C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99B"/>
    <w:rsid w:val="001529A5"/>
    <w:rsid w:val="0022258D"/>
    <w:rsid w:val="002E32B2"/>
    <w:rsid w:val="003A4BB5"/>
    <w:rsid w:val="006A5D6B"/>
    <w:rsid w:val="0072799B"/>
    <w:rsid w:val="0094715F"/>
    <w:rsid w:val="00CA4FEC"/>
    <w:rsid w:val="00F6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E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32B2"/>
  </w:style>
  <w:style w:type="character" w:customStyle="1" w:styleId="c11">
    <w:name w:val="c11"/>
    <w:basedOn w:val="a0"/>
    <w:rsid w:val="002E32B2"/>
  </w:style>
  <w:style w:type="paragraph" w:styleId="a3">
    <w:name w:val="header"/>
    <w:basedOn w:val="a"/>
    <w:link w:val="a4"/>
    <w:uiPriority w:val="99"/>
    <w:unhideWhenUsed/>
    <w:rsid w:val="003A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4BB5"/>
  </w:style>
  <w:style w:type="paragraph" w:styleId="a5">
    <w:name w:val="footer"/>
    <w:basedOn w:val="a"/>
    <w:link w:val="a6"/>
    <w:uiPriority w:val="99"/>
    <w:unhideWhenUsed/>
    <w:rsid w:val="003A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4BB5"/>
  </w:style>
  <w:style w:type="paragraph" w:styleId="a7">
    <w:name w:val="Balloon Text"/>
    <w:basedOn w:val="a"/>
    <w:link w:val="a8"/>
    <w:uiPriority w:val="99"/>
    <w:semiHidden/>
    <w:unhideWhenUsed/>
    <w:rsid w:val="00CA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2023-02-16T06:32:00Z</dcterms:created>
  <dcterms:modified xsi:type="dcterms:W3CDTF">2023-02-20T07:13:00Z</dcterms:modified>
</cp:coreProperties>
</file>