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1E" w:rsidRPr="008E3A1E" w:rsidRDefault="008E3A1E" w:rsidP="008E3A1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E3A1E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1E" w:rsidRPr="008E3A1E" w:rsidRDefault="008E3A1E" w:rsidP="008E3A1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8E3A1E" w:rsidRPr="008E3A1E" w:rsidRDefault="008E3A1E" w:rsidP="008E3A1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E3A1E" w:rsidRPr="008E3A1E" w:rsidRDefault="008E3A1E" w:rsidP="008E3A1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8E3A1E" w:rsidRPr="008E3A1E" w:rsidRDefault="008E3A1E" w:rsidP="008E3A1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8E3A1E" w:rsidRPr="008E3A1E" w:rsidRDefault="008E3A1E" w:rsidP="008E3A1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 xml:space="preserve">(МАДОУ </w:t>
      </w:r>
      <w:proofErr w:type="spellStart"/>
      <w:r w:rsidRPr="008E3A1E">
        <w:rPr>
          <w:rFonts w:eastAsia="Times New Roman" w:cs="Times New Roman"/>
          <w:color w:val="000000"/>
          <w:szCs w:val="28"/>
          <w:lang w:eastAsia="ru-RU"/>
        </w:rPr>
        <w:t>д</w:t>
      </w:r>
      <w:proofErr w:type="spellEnd"/>
      <w:r w:rsidRPr="008E3A1E">
        <w:rPr>
          <w:rFonts w:eastAsia="Times New Roman" w:cs="Times New Roman"/>
          <w:color w:val="000000"/>
          <w:szCs w:val="28"/>
          <w:lang w:eastAsia="ru-RU"/>
        </w:rPr>
        <w:t>/с № 186 города Тюмени)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C04017" w:rsidRDefault="008E3A1E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E3A1E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</w:p>
    <w:p w:rsidR="008E3A1E" w:rsidRPr="008E3A1E" w:rsidRDefault="00C04017" w:rsidP="008E3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образовательной </w:t>
      </w:r>
      <w:r w:rsidR="008E3A1E"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деятельности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 рисованию нетрадиционным способом </w:t>
      </w:r>
      <w:r w:rsidR="008E3A1E"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младшей группе </w:t>
      </w:r>
    </w:p>
    <w:p w:rsidR="008E3A1E" w:rsidRPr="008E3A1E" w:rsidRDefault="00991FF1" w:rsidP="00991FF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0C618C">
        <w:rPr>
          <w:rFonts w:eastAsia="Times New Roman" w:cs="Times New Roman"/>
          <w:b/>
          <w:bCs/>
          <w:color w:val="000000"/>
          <w:szCs w:val="28"/>
          <w:lang w:eastAsia="ru-RU"/>
        </w:rPr>
        <w:t>Маленькие ц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ветоводы»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szCs w:val="28"/>
          <w:lang w:eastAsia="ru-RU"/>
        </w:rPr>
        <w:t> </w:t>
      </w: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E3A1E" w:rsidRPr="008E3A1E" w:rsidRDefault="008E3A1E" w:rsidP="008E3A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E3A1E" w:rsidRPr="008E3A1E" w:rsidRDefault="008E3A1E" w:rsidP="008E3A1E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8E3A1E" w:rsidRPr="008E3A1E" w:rsidRDefault="008E3A1E" w:rsidP="008E3A1E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8E3A1E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Pr="008E3A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E3A1E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8E3A1E" w:rsidRDefault="008E3A1E" w:rsidP="008E3A1E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C04017" w:rsidRDefault="00C04017" w:rsidP="008E3A1E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C04017" w:rsidRDefault="00C04017" w:rsidP="008E3A1E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C04017" w:rsidRPr="008E3A1E" w:rsidRDefault="00C04017" w:rsidP="008E3A1E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8E3A1E" w:rsidRPr="008E3A1E" w:rsidRDefault="008E3A1E" w:rsidP="008E3A1E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lastRenderedPageBreak/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8E3A1E" w:rsidRDefault="008E3A1E" w:rsidP="00C04017">
      <w:pPr>
        <w:spacing w:after="0" w:line="240" w:lineRule="auto"/>
        <w:ind w:firstLine="425"/>
        <w:jc w:val="both"/>
        <w:rPr>
          <w:rStyle w:val="c1"/>
          <w:color w:val="111111"/>
          <w:szCs w:val="28"/>
          <w:shd w:val="clear" w:color="auto" w:fill="FFFFFF"/>
        </w:rPr>
      </w:pPr>
      <w:r w:rsidRPr="008E3A1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8E3A1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="00C04017">
        <w:rPr>
          <w:rStyle w:val="c1"/>
          <w:color w:val="111111"/>
          <w:szCs w:val="28"/>
          <w:shd w:val="clear" w:color="auto" w:fill="FFFFFF"/>
        </w:rPr>
        <w:t xml:space="preserve"> Познакомить детей с нетрадиционным способом рисования с помощью картонной втулки</w:t>
      </w:r>
    </w:p>
    <w:p w:rsidR="00C04017" w:rsidRPr="008E3A1E" w:rsidRDefault="00C04017" w:rsidP="00C04017">
      <w:pPr>
        <w:spacing w:after="0" w:line="240" w:lineRule="auto"/>
        <w:ind w:firstLine="425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E3A1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8E3A1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- воспитывать дружеские взаимоотношения</w:t>
      </w:r>
      <w:r w:rsidR="002A2398">
        <w:rPr>
          <w:rFonts w:eastAsia="Times New Roman" w:cs="Times New Roman"/>
          <w:color w:val="000000"/>
          <w:szCs w:val="28"/>
          <w:lang w:eastAsia="ru-RU"/>
        </w:rPr>
        <w:t>; любовь к близким людям, желание поздравить их с праздником, сделать подарки</w:t>
      </w:r>
      <w:r w:rsidRPr="008E3A1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3A1E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</w:t>
      </w:r>
      <w:r w:rsidR="00C04017">
        <w:rPr>
          <w:rFonts w:eastAsia="Times New Roman" w:cs="Times New Roman"/>
          <w:color w:val="000000"/>
          <w:szCs w:val="28"/>
          <w:lang w:eastAsia="ru-RU"/>
        </w:rPr>
        <w:t>, пополнять словарь новыми словами цветовод, втулка,</w:t>
      </w:r>
      <w:r w:rsidR="00C04017" w:rsidRPr="00C04017">
        <w:rPr>
          <w:rStyle w:val="c0"/>
          <w:color w:val="222222"/>
          <w:szCs w:val="28"/>
        </w:rPr>
        <w:t xml:space="preserve"> </w:t>
      </w:r>
      <w:r w:rsidR="00C04017">
        <w:rPr>
          <w:rStyle w:val="c0"/>
          <w:color w:val="222222"/>
          <w:szCs w:val="28"/>
        </w:rPr>
        <w:t>стебель, л</w:t>
      </w:r>
      <w:r w:rsidR="002A2398">
        <w:rPr>
          <w:rStyle w:val="c0"/>
          <w:color w:val="222222"/>
          <w:szCs w:val="28"/>
        </w:rPr>
        <w:t>епесток</w:t>
      </w:r>
    </w:p>
    <w:p w:rsid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2A2398" w:rsidRPr="002A2398" w:rsidRDefault="002A2398" w:rsidP="002A2398">
      <w:pPr>
        <w:spacing w:after="0" w:line="240" w:lineRule="auto"/>
        <w:ind w:firstLine="425"/>
        <w:jc w:val="both"/>
        <w:rPr>
          <w:rFonts w:cs="Times New Roman"/>
          <w:b/>
          <w:bCs/>
          <w:color w:val="000000"/>
          <w:szCs w:val="28"/>
        </w:rPr>
      </w:pPr>
      <w:r w:rsidRPr="008E3A1E">
        <w:rPr>
          <w:rFonts w:cs="Times New Roman"/>
          <w:b/>
          <w:bCs/>
          <w:color w:val="000000"/>
          <w:szCs w:val="28"/>
        </w:rPr>
        <w:t xml:space="preserve">- </w:t>
      </w:r>
      <w:r w:rsidRPr="008E3A1E">
        <w:rPr>
          <w:rFonts w:cs="Times New Roman"/>
          <w:color w:val="000000"/>
          <w:szCs w:val="28"/>
        </w:rPr>
        <w:t>Закреплять знание названий цветов (красный, синий, зеленый, желтый)</w:t>
      </w:r>
    </w:p>
    <w:p w:rsidR="008E3A1E" w:rsidRDefault="008E3A1E" w:rsidP="00C04017">
      <w:pPr>
        <w:spacing w:after="0" w:line="240" w:lineRule="auto"/>
        <w:ind w:firstLine="425"/>
        <w:jc w:val="both"/>
        <w:rPr>
          <w:rFonts w:cs="Times New Roman"/>
          <w:color w:val="000000"/>
          <w:szCs w:val="28"/>
        </w:rPr>
      </w:pPr>
      <w:r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8E3A1E">
        <w:rPr>
          <w:rFonts w:cs="Times New Roman"/>
          <w:color w:val="000000"/>
          <w:szCs w:val="28"/>
        </w:rPr>
        <w:t>Закреплять умение выделять цвет, форму, величину как особые свойства</w:t>
      </w:r>
    </w:p>
    <w:p w:rsidR="002A2398" w:rsidRPr="008E3A1E" w:rsidRDefault="002A2398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- знакомить с новыми профессиями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cs="Times New Roman"/>
          <w:b/>
          <w:bCs/>
          <w:color w:val="000000"/>
          <w:szCs w:val="28"/>
        </w:rPr>
      </w:pPr>
      <w:r w:rsidRPr="008E3A1E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2A2398" w:rsidRPr="008E3A1E" w:rsidRDefault="002A2398" w:rsidP="002A2398">
      <w:pPr>
        <w:spacing w:after="0" w:line="240" w:lineRule="auto"/>
        <w:ind w:firstLine="425"/>
        <w:jc w:val="both"/>
        <w:rPr>
          <w:rFonts w:cs="Times New Roman"/>
          <w:color w:val="000000"/>
          <w:szCs w:val="28"/>
        </w:rPr>
      </w:pPr>
      <w:r w:rsidRPr="008E3A1E">
        <w:rPr>
          <w:rFonts w:eastAsia="Times New Roman" w:cs="Times New Roman"/>
          <w:b/>
          <w:bCs/>
          <w:color w:val="000000"/>
          <w:szCs w:val="28"/>
          <w:lang w:eastAsia="ru-RU"/>
        </w:rPr>
        <w:t>--</w:t>
      </w:r>
      <w:r w:rsidRPr="008E3A1E">
        <w:rPr>
          <w:rFonts w:cs="Times New Roman"/>
          <w:color w:val="000000"/>
          <w:szCs w:val="28"/>
        </w:rPr>
        <w:t xml:space="preserve"> Учить </w:t>
      </w:r>
      <w:r>
        <w:rPr>
          <w:rStyle w:val="c0"/>
          <w:color w:val="222222"/>
          <w:szCs w:val="28"/>
        </w:rPr>
        <w:t>детей создавать рисунок с помощью картонной втулки</w:t>
      </w:r>
    </w:p>
    <w:p w:rsidR="008E3A1E" w:rsidRDefault="008E3A1E" w:rsidP="00C04017">
      <w:pPr>
        <w:spacing w:after="0" w:line="240" w:lineRule="auto"/>
        <w:ind w:firstLine="425"/>
        <w:jc w:val="both"/>
        <w:rPr>
          <w:rStyle w:val="c0"/>
          <w:color w:val="222222"/>
          <w:szCs w:val="28"/>
        </w:rPr>
      </w:pPr>
      <w:r w:rsidRPr="008E3A1E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="008D1558">
        <w:rPr>
          <w:rStyle w:val="c0"/>
          <w:color w:val="222222"/>
          <w:szCs w:val="28"/>
        </w:rPr>
        <w:t>Развивать чувство композиции, внимание и усидчивость.</w:t>
      </w:r>
    </w:p>
    <w:p w:rsidR="00C04017" w:rsidRPr="008E3A1E" w:rsidRDefault="00C04017" w:rsidP="00C04017">
      <w:pPr>
        <w:spacing w:after="0" w:line="240" w:lineRule="auto"/>
        <w:ind w:firstLine="425"/>
        <w:jc w:val="both"/>
        <w:rPr>
          <w:rFonts w:cs="Times New Roman"/>
          <w:b/>
          <w:bCs/>
          <w:color w:val="000000"/>
          <w:szCs w:val="28"/>
        </w:rPr>
      </w:pPr>
    </w:p>
    <w:p w:rsidR="008E3A1E" w:rsidRDefault="008E3A1E" w:rsidP="00C04017">
      <w:pPr>
        <w:spacing w:after="0" w:line="240" w:lineRule="auto"/>
        <w:ind w:firstLine="425"/>
        <w:jc w:val="both"/>
        <w:rPr>
          <w:rStyle w:val="c0"/>
          <w:color w:val="222222"/>
          <w:szCs w:val="28"/>
        </w:rPr>
      </w:pPr>
      <w:r w:rsidRPr="008E3A1E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proofErr w:type="gramStart"/>
      <w:r w:rsidRPr="008E3A1E">
        <w:rPr>
          <w:rFonts w:cs="Times New Roman"/>
          <w:color w:val="000000"/>
          <w:szCs w:val="28"/>
          <w:shd w:val="clear" w:color="auto" w:fill="FFFFFF"/>
        </w:rPr>
        <w:t>беседа</w:t>
      </w:r>
      <w:proofErr w:type="gramEnd"/>
      <w:r w:rsidRPr="008E3A1E">
        <w:rPr>
          <w:rFonts w:cs="Times New Roman"/>
          <w:color w:val="000000"/>
          <w:szCs w:val="28"/>
          <w:shd w:val="clear" w:color="auto" w:fill="FFFFFF"/>
        </w:rPr>
        <w:t xml:space="preserve"> «</w:t>
      </w:r>
      <w:r w:rsidR="008D1558">
        <w:rPr>
          <w:rFonts w:cs="Times New Roman"/>
          <w:color w:val="000000"/>
          <w:szCs w:val="28"/>
          <w:shd w:val="clear" w:color="auto" w:fill="FFFFFF"/>
        </w:rPr>
        <w:t>Какие бывают цветы</w:t>
      </w:r>
      <w:r w:rsidRPr="008E3A1E">
        <w:rPr>
          <w:rFonts w:cs="Times New Roman"/>
          <w:color w:val="000000"/>
          <w:szCs w:val="28"/>
          <w:shd w:val="clear" w:color="auto" w:fill="FFFFFF"/>
        </w:rPr>
        <w:t xml:space="preserve">», просмотр </w:t>
      </w:r>
      <w:r w:rsidR="008D1558">
        <w:rPr>
          <w:rStyle w:val="c0"/>
          <w:color w:val="222222"/>
          <w:szCs w:val="28"/>
        </w:rPr>
        <w:t>иллюстрация с изображением цветов</w:t>
      </w:r>
    </w:p>
    <w:p w:rsidR="00C04017" w:rsidRPr="008E3A1E" w:rsidRDefault="00C04017" w:rsidP="00C04017">
      <w:pPr>
        <w:spacing w:after="0" w:line="240" w:lineRule="auto"/>
        <w:ind w:firstLine="425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E3A1E" w:rsidRPr="008E3A1E" w:rsidRDefault="008E3A1E" w:rsidP="00C04017">
      <w:pPr>
        <w:pStyle w:val="c2"/>
        <w:shd w:val="clear" w:color="auto" w:fill="FFFFFF"/>
        <w:spacing w:before="0" w:beforeAutospacing="0" w:after="0" w:afterAutospacing="0"/>
        <w:ind w:firstLine="425"/>
        <w:jc w:val="both"/>
        <w:rPr>
          <w:color w:val="222222"/>
          <w:sz w:val="28"/>
          <w:szCs w:val="28"/>
        </w:rPr>
      </w:pPr>
      <w:r w:rsidRPr="008E3A1E">
        <w:rPr>
          <w:b/>
          <w:bCs/>
          <w:color w:val="111111"/>
          <w:sz w:val="28"/>
          <w:szCs w:val="28"/>
          <w:u w:val="single"/>
        </w:rPr>
        <w:t>Материал:</w:t>
      </w:r>
      <w:r w:rsidR="00C04017">
        <w:rPr>
          <w:b/>
          <w:bCs/>
          <w:color w:val="111111"/>
          <w:sz w:val="28"/>
          <w:szCs w:val="28"/>
          <w:u w:val="single"/>
        </w:rPr>
        <w:t xml:space="preserve"> </w:t>
      </w:r>
      <w:r w:rsidR="008D1558">
        <w:rPr>
          <w:rStyle w:val="c0"/>
          <w:color w:val="222222"/>
          <w:sz w:val="28"/>
          <w:szCs w:val="28"/>
        </w:rPr>
        <w:t>иллюстрация с изображением цветов</w:t>
      </w:r>
      <w:r w:rsidR="00C04017">
        <w:rPr>
          <w:rStyle w:val="c0"/>
          <w:color w:val="222222"/>
          <w:sz w:val="28"/>
          <w:szCs w:val="28"/>
        </w:rPr>
        <w:t>, б</w:t>
      </w:r>
      <w:r w:rsidR="008D1558">
        <w:rPr>
          <w:rStyle w:val="c0"/>
          <w:color w:val="222222"/>
          <w:sz w:val="28"/>
          <w:szCs w:val="28"/>
        </w:rPr>
        <w:t>елые листы бумаги формата А</w:t>
      </w:r>
      <w:proofErr w:type="gramStart"/>
      <w:r w:rsidR="008D1558">
        <w:rPr>
          <w:rStyle w:val="c0"/>
          <w:color w:val="222222"/>
          <w:sz w:val="28"/>
          <w:szCs w:val="28"/>
        </w:rPr>
        <w:t>4</w:t>
      </w:r>
      <w:proofErr w:type="gramEnd"/>
      <w:r w:rsidR="008D1558">
        <w:rPr>
          <w:rStyle w:val="c0"/>
          <w:color w:val="222222"/>
          <w:sz w:val="28"/>
          <w:szCs w:val="28"/>
        </w:rPr>
        <w:t xml:space="preserve">, пластиковые тарелочки, гуашь синего, желтого, красного и зеленого цвета, стаканчик для воды, </w:t>
      </w:r>
      <w:r w:rsidR="00897CB4">
        <w:rPr>
          <w:rStyle w:val="c0"/>
          <w:color w:val="222222"/>
          <w:sz w:val="28"/>
          <w:szCs w:val="28"/>
        </w:rPr>
        <w:t>втулки</w:t>
      </w:r>
      <w:r w:rsidR="008D1558">
        <w:rPr>
          <w:rStyle w:val="c0"/>
          <w:color w:val="222222"/>
          <w:sz w:val="28"/>
          <w:szCs w:val="28"/>
        </w:rPr>
        <w:t>, ватные палочки, кисточки</w:t>
      </w:r>
    </w:p>
    <w:p w:rsidR="00C04017" w:rsidRDefault="00C04017" w:rsidP="00C04017">
      <w:pPr>
        <w:shd w:val="clear" w:color="auto" w:fill="FFFFFF"/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8E3A1E" w:rsidRPr="008E3A1E" w:rsidRDefault="008E3A1E" w:rsidP="00C04017">
      <w:pPr>
        <w:shd w:val="clear" w:color="auto" w:fill="FFFFFF"/>
        <w:spacing w:after="0" w:line="240" w:lineRule="auto"/>
        <w:ind w:firstLine="4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3A1E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8E3A1E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2A2398">
        <w:rPr>
          <w:rStyle w:val="c0"/>
          <w:color w:val="222222"/>
          <w:szCs w:val="28"/>
        </w:rPr>
        <w:t>стебель, лепесток</w:t>
      </w:r>
      <w:r w:rsidR="00452037">
        <w:rPr>
          <w:rStyle w:val="c0"/>
          <w:color w:val="222222"/>
          <w:szCs w:val="28"/>
        </w:rPr>
        <w:t xml:space="preserve">, </w:t>
      </w:r>
      <w:r w:rsidR="00991FF1">
        <w:rPr>
          <w:rStyle w:val="c0"/>
          <w:color w:val="222222"/>
          <w:szCs w:val="28"/>
        </w:rPr>
        <w:t>цвет</w:t>
      </w:r>
      <w:r w:rsidR="00452037">
        <w:rPr>
          <w:rStyle w:val="c0"/>
          <w:color w:val="222222"/>
          <w:szCs w:val="28"/>
        </w:rPr>
        <w:t>овод</w:t>
      </w: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8E3A1E" w:rsidRPr="008E3A1E" w:rsidRDefault="008E3A1E" w:rsidP="00C04017">
      <w:pPr>
        <w:spacing w:after="0" w:line="240" w:lineRule="auto"/>
        <w:ind w:firstLine="425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8E3A1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EB7B17" w:rsidRDefault="00EB7B17" w:rsidP="00EB7B17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i/>
          <w:iCs/>
          <w:color w:val="222222"/>
          <w:sz w:val="28"/>
          <w:szCs w:val="28"/>
        </w:rPr>
      </w:pPr>
    </w:p>
    <w:p w:rsidR="00897CB4" w:rsidRPr="00CB6FCF" w:rsidRDefault="00CA433C" w:rsidP="00CB6F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222222"/>
          <w:sz w:val="28"/>
          <w:szCs w:val="28"/>
        </w:rPr>
      </w:pPr>
      <w:r w:rsidRPr="00CB3A66">
        <w:rPr>
          <w:rStyle w:val="c4"/>
          <w:color w:val="222222"/>
          <w:sz w:val="28"/>
          <w:szCs w:val="28"/>
          <w:u w:val="single"/>
        </w:rPr>
        <w:t>Воспитатель:</w:t>
      </w:r>
      <w:r>
        <w:rPr>
          <w:rStyle w:val="c0"/>
          <w:color w:val="222222"/>
          <w:sz w:val="28"/>
          <w:szCs w:val="28"/>
        </w:rPr>
        <w:t> Ребята</w:t>
      </w:r>
      <w:r w:rsidR="00EB7B17">
        <w:rPr>
          <w:rStyle w:val="c0"/>
          <w:color w:val="222222"/>
          <w:sz w:val="28"/>
          <w:szCs w:val="28"/>
        </w:rPr>
        <w:t xml:space="preserve">, приближается замечательный праздник. Кто скажет какой? (праздник мам). Правильно, скоро праздник всех женщин, и мам, и бабушек, и девочек 8 марта. А что очень любят все женщины? (подарки, цветы, веселье….). Верно, все женщины очень любят подарки и цветы. Вы хотели бы подарить своим мама цветы на праздник? Но </w:t>
      </w:r>
      <w:proofErr w:type="gramStart"/>
      <w:r w:rsidR="00EB7B17">
        <w:rPr>
          <w:rStyle w:val="c0"/>
          <w:color w:val="222222"/>
          <w:sz w:val="28"/>
          <w:szCs w:val="28"/>
        </w:rPr>
        <w:t>где</w:t>
      </w:r>
      <w:proofErr w:type="gramEnd"/>
      <w:r w:rsidR="00EB7B17">
        <w:rPr>
          <w:rStyle w:val="c0"/>
          <w:color w:val="222222"/>
          <w:sz w:val="28"/>
          <w:szCs w:val="28"/>
        </w:rPr>
        <w:t xml:space="preserve"> же нам их взять? (купить, посадить, нарисовать, смастерить…). Очень хорошие предложения. Всё это мы можем сделать прямо сейчас! Но сначала давайте </w:t>
      </w:r>
      <w:proofErr w:type="spellStart"/>
      <w:r w:rsidR="00EB7B17">
        <w:rPr>
          <w:rStyle w:val="c0"/>
          <w:color w:val="222222"/>
          <w:sz w:val="28"/>
          <w:szCs w:val="28"/>
        </w:rPr>
        <w:t>посморим</w:t>
      </w:r>
      <w:proofErr w:type="spellEnd"/>
      <w:r w:rsidR="00EB7B17">
        <w:rPr>
          <w:rStyle w:val="c0"/>
          <w:color w:val="222222"/>
          <w:sz w:val="28"/>
          <w:szCs w:val="28"/>
        </w:rPr>
        <w:t>, какие бывают цветочки и поиграем с ними</w:t>
      </w:r>
      <w:proofErr w:type="gramStart"/>
      <w:r w:rsidR="00EB7B17">
        <w:rPr>
          <w:rStyle w:val="c0"/>
          <w:color w:val="222222"/>
          <w:sz w:val="28"/>
          <w:szCs w:val="28"/>
        </w:rPr>
        <w:t>.</w:t>
      </w:r>
      <w:proofErr w:type="gramEnd"/>
      <w:r>
        <w:rPr>
          <w:rStyle w:val="c0"/>
          <w:color w:val="222222"/>
          <w:sz w:val="28"/>
          <w:szCs w:val="28"/>
        </w:rPr>
        <w:t xml:space="preserve"> </w:t>
      </w:r>
      <w:r w:rsidR="00CB6FCF">
        <w:rPr>
          <w:rStyle w:val="c0"/>
          <w:color w:val="222222"/>
          <w:sz w:val="28"/>
          <w:szCs w:val="28"/>
        </w:rPr>
        <w:t>У нас есть вот такая корзина</w:t>
      </w:r>
      <w:r w:rsidR="001862DC">
        <w:rPr>
          <w:rStyle w:val="c0"/>
          <w:color w:val="222222"/>
          <w:sz w:val="28"/>
          <w:szCs w:val="28"/>
        </w:rPr>
        <w:t xml:space="preserve"> с цветами</w:t>
      </w:r>
      <w:r w:rsidR="00CB6FCF">
        <w:rPr>
          <w:rStyle w:val="c0"/>
          <w:color w:val="222222"/>
          <w:sz w:val="28"/>
          <w:szCs w:val="28"/>
        </w:rPr>
        <w:t xml:space="preserve"> (</w:t>
      </w:r>
      <w:r w:rsidR="00CB6FCF" w:rsidRPr="00897CB4">
        <w:rPr>
          <w:rStyle w:val="c0"/>
          <w:i/>
          <w:iCs/>
          <w:color w:val="222222"/>
          <w:sz w:val="28"/>
          <w:szCs w:val="28"/>
        </w:rPr>
        <w:t xml:space="preserve">показывает </w:t>
      </w:r>
      <w:proofErr w:type="gramStart"/>
      <w:r w:rsidR="00CB6FCF" w:rsidRPr="00897CB4">
        <w:rPr>
          <w:rStyle w:val="c0"/>
          <w:i/>
          <w:iCs/>
          <w:color w:val="222222"/>
          <w:sz w:val="28"/>
          <w:szCs w:val="28"/>
        </w:rPr>
        <w:t>корзину</w:t>
      </w:r>
      <w:proofErr w:type="gramEnd"/>
      <w:r w:rsidR="00CB6FCF" w:rsidRPr="00897CB4">
        <w:rPr>
          <w:rStyle w:val="c0"/>
          <w:i/>
          <w:iCs/>
          <w:color w:val="222222"/>
          <w:sz w:val="28"/>
          <w:szCs w:val="28"/>
        </w:rPr>
        <w:t xml:space="preserve"> где лежат вязанные из ниток цветочки разных </w:t>
      </w:r>
      <w:r w:rsidR="00CB6FCF">
        <w:rPr>
          <w:rStyle w:val="c0"/>
          <w:i/>
          <w:iCs/>
          <w:color w:val="222222"/>
          <w:sz w:val="28"/>
          <w:szCs w:val="28"/>
        </w:rPr>
        <w:t>цветов)</w:t>
      </w:r>
      <w:r w:rsidR="004654B4">
        <w:rPr>
          <w:rStyle w:val="c0"/>
          <w:color w:val="222222"/>
          <w:sz w:val="28"/>
          <w:szCs w:val="28"/>
        </w:rPr>
        <w:t>.</w:t>
      </w:r>
      <w:r w:rsidR="00C04017" w:rsidRPr="00C04017">
        <w:rPr>
          <w:rStyle w:val="c0"/>
          <w:color w:val="222222"/>
          <w:sz w:val="28"/>
          <w:szCs w:val="28"/>
        </w:rPr>
        <w:t xml:space="preserve"> </w:t>
      </w:r>
      <w:r w:rsidR="00CB6FCF">
        <w:rPr>
          <w:rStyle w:val="c0"/>
          <w:color w:val="222222"/>
          <w:sz w:val="28"/>
          <w:szCs w:val="28"/>
        </w:rPr>
        <w:t>Скажите</w:t>
      </w:r>
      <w:r w:rsidR="00EB7B17">
        <w:rPr>
          <w:rStyle w:val="c0"/>
          <w:color w:val="222222"/>
          <w:sz w:val="28"/>
          <w:szCs w:val="28"/>
        </w:rPr>
        <w:t>,</w:t>
      </w:r>
      <w:r w:rsidR="00C04017">
        <w:rPr>
          <w:rStyle w:val="c0"/>
          <w:color w:val="222222"/>
          <w:sz w:val="28"/>
          <w:szCs w:val="28"/>
        </w:rPr>
        <w:t xml:space="preserve"> какие они </w:t>
      </w:r>
      <w:r w:rsidR="00EB7B17" w:rsidRPr="00EB7B17">
        <w:rPr>
          <w:rStyle w:val="c0"/>
          <w:i/>
          <w:color w:val="222222"/>
          <w:sz w:val="28"/>
          <w:szCs w:val="28"/>
        </w:rPr>
        <w:t>(разноцветные, вязаные, мягкие).</w:t>
      </w:r>
      <w:r w:rsidR="00EB7B17">
        <w:rPr>
          <w:rStyle w:val="c0"/>
          <w:color w:val="222222"/>
          <w:sz w:val="28"/>
          <w:szCs w:val="28"/>
        </w:rPr>
        <w:t xml:space="preserve"> </w:t>
      </w:r>
      <w:r w:rsidR="00CB6FCF">
        <w:rPr>
          <w:rStyle w:val="c0"/>
          <w:color w:val="222222"/>
          <w:sz w:val="28"/>
          <w:szCs w:val="28"/>
        </w:rPr>
        <w:t>К</w:t>
      </w:r>
      <w:r w:rsidR="00C04017">
        <w:rPr>
          <w:rStyle w:val="c0"/>
          <w:color w:val="222222"/>
          <w:sz w:val="28"/>
          <w:szCs w:val="28"/>
        </w:rPr>
        <w:t>акого цвета цветы</w:t>
      </w:r>
      <w:r w:rsidR="00C04017" w:rsidRPr="001862DC">
        <w:rPr>
          <w:rStyle w:val="c0"/>
          <w:color w:val="222222"/>
          <w:sz w:val="28"/>
          <w:szCs w:val="28"/>
        </w:rPr>
        <w:t>?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CB3A66" w:rsidRDefault="00CB3A66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Дети:</w:t>
      </w:r>
      <w:r>
        <w:rPr>
          <w:rStyle w:val="c0"/>
          <w:color w:val="222222"/>
          <w:sz w:val="28"/>
          <w:szCs w:val="28"/>
        </w:rPr>
        <w:t xml:space="preserve"> Цветы </w:t>
      </w:r>
      <w:r w:rsidR="001862DC">
        <w:rPr>
          <w:rStyle w:val="c0"/>
          <w:color w:val="222222"/>
          <w:sz w:val="28"/>
          <w:szCs w:val="28"/>
        </w:rPr>
        <w:t xml:space="preserve">разных цветов есть красные, желтые, </w:t>
      </w:r>
      <w:r w:rsidR="00B7672F">
        <w:rPr>
          <w:rStyle w:val="c0"/>
          <w:color w:val="222222"/>
          <w:sz w:val="28"/>
          <w:szCs w:val="28"/>
        </w:rPr>
        <w:t>синие</w:t>
      </w:r>
      <w:r w:rsidR="00897CB4">
        <w:rPr>
          <w:rStyle w:val="c0"/>
          <w:color w:val="222222"/>
          <w:sz w:val="28"/>
          <w:szCs w:val="28"/>
        </w:rPr>
        <w:t>, белые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B7672F" w:rsidRDefault="00B7672F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lastRenderedPageBreak/>
        <w:t>Воспитатель:</w:t>
      </w:r>
      <w:r w:rsidR="00C04017">
        <w:rPr>
          <w:rStyle w:val="c0"/>
          <w:color w:val="222222"/>
          <w:sz w:val="28"/>
          <w:szCs w:val="28"/>
          <w:u w:val="single"/>
        </w:rPr>
        <w:t xml:space="preserve"> </w:t>
      </w:r>
      <w:r>
        <w:rPr>
          <w:rStyle w:val="c0"/>
          <w:color w:val="222222"/>
          <w:sz w:val="28"/>
          <w:szCs w:val="28"/>
        </w:rPr>
        <w:t>Дава</w:t>
      </w:r>
      <w:r w:rsidR="00C04017">
        <w:rPr>
          <w:rStyle w:val="c0"/>
          <w:color w:val="222222"/>
          <w:sz w:val="28"/>
          <w:szCs w:val="28"/>
        </w:rPr>
        <w:t xml:space="preserve">йте </w:t>
      </w:r>
      <w:r w:rsidR="00CB6FCF">
        <w:rPr>
          <w:rStyle w:val="c0"/>
          <w:color w:val="222222"/>
          <w:sz w:val="28"/>
          <w:szCs w:val="28"/>
        </w:rPr>
        <w:t>поиграем</w:t>
      </w:r>
      <w:proofErr w:type="gramStart"/>
      <w:r w:rsidR="00CB6FCF">
        <w:rPr>
          <w:rStyle w:val="c0"/>
          <w:color w:val="222222"/>
          <w:sz w:val="28"/>
          <w:szCs w:val="28"/>
        </w:rPr>
        <w:t>.</w:t>
      </w:r>
      <w:proofErr w:type="gramEnd"/>
      <w:r w:rsidR="00CB6FCF">
        <w:rPr>
          <w:rStyle w:val="c0"/>
          <w:color w:val="222222"/>
          <w:sz w:val="28"/>
          <w:szCs w:val="28"/>
        </w:rPr>
        <w:t xml:space="preserve"> Вы возьмёте по </w:t>
      </w:r>
      <w:proofErr w:type="gramStart"/>
      <w:r w:rsidR="00CB6FCF">
        <w:rPr>
          <w:rStyle w:val="c0"/>
          <w:color w:val="222222"/>
          <w:sz w:val="28"/>
          <w:szCs w:val="28"/>
        </w:rPr>
        <w:t>цветочку</w:t>
      </w:r>
      <w:proofErr w:type="gramEnd"/>
      <w:r w:rsidR="00CB6FCF">
        <w:rPr>
          <w:rStyle w:val="c0"/>
          <w:color w:val="222222"/>
          <w:sz w:val="28"/>
          <w:szCs w:val="28"/>
        </w:rPr>
        <w:t xml:space="preserve"> и пока играет музыка, будете танцевать, а как только музыка закончится, принесёте свой цветочек к вазочке такого же цвета как цветок</w:t>
      </w:r>
      <w:r>
        <w:rPr>
          <w:rStyle w:val="c0"/>
          <w:color w:val="222222"/>
          <w:sz w:val="28"/>
          <w:szCs w:val="28"/>
        </w:rPr>
        <w:t>.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222222"/>
          <w:sz w:val="28"/>
          <w:szCs w:val="28"/>
        </w:rPr>
      </w:pPr>
    </w:p>
    <w:p w:rsidR="00CB6FCF" w:rsidRDefault="00CB6FCF" w:rsidP="00CB6FCF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i/>
          <w:iCs/>
          <w:color w:val="222222"/>
          <w:sz w:val="28"/>
          <w:szCs w:val="28"/>
        </w:rPr>
      </w:pPr>
      <w:r>
        <w:rPr>
          <w:rStyle w:val="c0"/>
          <w:i/>
          <w:iCs/>
          <w:color w:val="222222"/>
          <w:sz w:val="28"/>
          <w:szCs w:val="28"/>
        </w:rPr>
        <w:t>Игра «Поставь цветы в вазу»</w:t>
      </w:r>
    </w:p>
    <w:p w:rsidR="00CB6FCF" w:rsidRDefault="00CB6FCF" w:rsidP="00CB6FCF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color w:val="222222"/>
          <w:sz w:val="28"/>
          <w:szCs w:val="28"/>
        </w:rPr>
      </w:pPr>
    </w:p>
    <w:p w:rsidR="00B7672F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Воспитатель:</w:t>
      </w:r>
      <w:r w:rsidRPr="00CB6FCF">
        <w:rPr>
          <w:rStyle w:val="c0"/>
          <w:color w:val="222222"/>
          <w:sz w:val="28"/>
          <w:szCs w:val="28"/>
        </w:rPr>
        <w:t xml:space="preserve"> </w:t>
      </w:r>
      <w:r w:rsidR="00CB6FCF">
        <w:rPr>
          <w:rStyle w:val="c0"/>
          <w:color w:val="222222"/>
          <w:sz w:val="28"/>
          <w:szCs w:val="28"/>
        </w:rPr>
        <w:t xml:space="preserve">Молодцы! </w:t>
      </w:r>
      <w:r w:rsidR="00077A9A">
        <w:rPr>
          <w:rStyle w:val="c0"/>
          <w:color w:val="222222"/>
          <w:sz w:val="28"/>
          <w:szCs w:val="28"/>
        </w:rPr>
        <w:t>Цветы бывают полевые</w:t>
      </w:r>
      <w:r>
        <w:rPr>
          <w:rStyle w:val="c0"/>
          <w:color w:val="222222"/>
          <w:sz w:val="28"/>
          <w:szCs w:val="28"/>
        </w:rPr>
        <w:t>,</w:t>
      </w:r>
      <w:r w:rsidR="00077A9A">
        <w:rPr>
          <w:rStyle w:val="c0"/>
          <w:color w:val="222222"/>
          <w:sz w:val="28"/>
          <w:szCs w:val="28"/>
        </w:rPr>
        <w:t xml:space="preserve"> они растут в поле и бывают садовые</w:t>
      </w:r>
      <w:r>
        <w:rPr>
          <w:rStyle w:val="c0"/>
          <w:color w:val="222222"/>
          <w:sz w:val="28"/>
          <w:szCs w:val="28"/>
        </w:rPr>
        <w:t>,</w:t>
      </w:r>
      <w:r w:rsidR="00077A9A">
        <w:rPr>
          <w:rStyle w:val="c0"/>
          <w:color w:val="222222"/>
          <w:sz w:val="28"/>
          <w:szCs w:val="28"/>
        </w:rPr>
        <w:t xml:space="preserve"> их выращивают </w:t>
      </w:r>
      <w:r w:rsidR="00CB6FCF">
        <w:rPr>
          <w:rStyle w:val="c0"/>
          <w:color w:val="222222"/>
          <w:sz w:val="28"/>
          <w:szCs w:val="28"/>
        </w:rPr>
        <w:t>цветоводы</w:t>
      </w:r>
      <w:r w:rsidR="00077A9A">
        <w:rPr>
          <w:rStyle w:val="c0"/>
          <w:color w:val="222222"/>
          <w:sz w:val="28"/>
          <w:szCs w:val="28"/>
        </w:rPr>
        <w:t xml:space="preserve">. </w:t>
      </w:r>
      <w:r w:rsidR="00452037">
        <w:rPr>
          <w:rStyle w:val="c0"/>
          <w:color w:val="222222"/>
          <w:sz w:val="28"/>
          <w:szCs w:val="28"/>
        </w:rPr>
        <w:t xml:space="preserve">Я хочу вам предложить сегодня побыть немного </w:t>
      </w:r>
      <w:r w:rsidR="00991FF1">
        <w:rPr>
          <w:rStyle w:val="c0"/>
          <w:color w:val="222222"/>
          <w:sz w:val="28"/>
          <w:szCs w:val="28"/>
        </w:rPr>
        <w:t>цвет</w:t>
      </w:r>
      <w:r w:rsidR="00452037">
        <w:rPr>
          <w:rStyle w:val="c0"/>
          <w:color w:val="222222"/>
          <w:sz w:val="28"/>
          <w:szCs w:val="28"/>
        </w:rPr>
        <w:t>оводами.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452037" w:rsidRDefault="0045203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452037">
        <w:rPr>
          <w:rStyle w:val="c0"/>
          <w:color w:val="222222"/>
          <w:sz w:val="28"/>
          <w:szCs w:val="28"/>
          <w:u w:val="single"/>
        </w:rPr>
        <w:t>Дети:</w:t>
      </w:r>
      <w:r>
        <w:rPr>
          <w:rStyle w:val="c0"/>
          <w:color w:val="222222"/>
          <w:sz w:val="28"/>
          <w:szCs w:val="28"/>
        </w:rPr>
        <w:t xml:space="preserve"> А кто такие </w:t>
      </w:r>
      <w:r w:rsidR="00991FF1">
        <w:rPr>
          <w:rStyle w:val="c0"/>
          <w:color w:val="222222"/>
          <w:sz w:val="28"/>
          <w:szCs w:val="28"/>
        </w:rPr>
        <w:t>цвет</w:t>
      </w:r>
      <w:r>
        <w:rPr>
          <w:rStyle w:val="c0"/>
          <w:color w:val="222222"/>
          <w:sz w:val="28"/>
          <w:szCs w:val="28"/>
        </w:rPr>
        <w:t>оводы</w:t>
      </w:r>
      <w:r w:rsidRPr="00452037">
        <w:rPr>
          <w:rStyle w:val="c0"/>
          <w:color w:val="222222"/>
          <w:sz w:val="28"/>
          <w:szCs w:val="28"/>
        </w:rPr>
        <w:t>?</w:t>
      </w:r>
    </w:p>
    <w:p w:rsidR="00452037" w:rsidRDefault="0045203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Воспитатель:</w:t>
      </w:r>
      <w:r w:rsidR="00C04017">
        <w:rPr>
          <w:rStyle w:val="c0"/>
          <w:color w:val="222222"/>
          <w:sz w:val="28"/>
          <w:szCs w:val="28"/>
          <w:u w:val="single"/>
        </w:rPr>
        <w:t xml:space="preserve"> </w:t>
      </w:r>
      <w:r w:rsidR="00991FF1">
        <w:rPr>
          <w:rStyle w:val="c0"/>
          <w:color w:val="222222"/>
          <w:sz w:val="28"/>
          <w:szCs w:val="28"/>
        </w:rPr>
        <w:t>Цвет</w:t>
      </w:r>
      <w:r w:rsidRPr="00452037">
        <w:rPr>
          <w:rStyle w:val="c0"/>
          <w:color w:val="222222"/>
          <w:sz w:val="28"/>
          <w:szCs w:val="28"/>
        </w:rPr>
        <w:t>овод</w:t>
      </w:r>
      <w:r w:rsidR="00C04017">
        <w:rPr>
          <w:rStyle w:val="c0"/>
          <w:color w:val="222222"/>
          <w:sz w:val="28"/>
          <w:szCs w:val="28"/>
        </w:rPr>
        <w:t xml:space="preserve"> -</w:t>
      </w:r>
      <w:r w:rsidRPr="00452037">
        <w:rPr>
          <w:rStyle w:val="c0"/>
          <w:color w:val="222222"/>
          <w:sz w:val="28"/>
          <w:szCs w:val="28"/>
        </w:rPr>
        <w:t xml:space="preserve"> это </w:t>
      </w:r>
      <w:proofErr w:type="gramStart"/>
      <w:r w:rsidRPr="00452037">
        <w:rPr>
          <w:rStyle w:val="c0"/>
          <w:color w:val="222222"/>
          <w:sz w:val="28"/>
          <w:szCs w:val="28"/>
        </w:rPr>
        <w:t>тот</w:t>
      </w:r>
      <w:proofErr w:type="gramEnd"/>
      <w:r w:rsidRPr="00452037">
        <w:rPr>
          <w:rStyle w:val="c0"/>
          <w:color w:val="222222"/>
          <w:sz w:val="28"/>
          <w:szCs w:val="28"/>
        </w:rPr>
        <w:t xml:space="preserve"> кто выращивает и ухаживает за </w:t>
      </w:r>
      <w:r w:rsidR="00991FF1">
        <w:rPr>
          <w:rStyle w:val="c0"/>
          <w:color w:val="222222"/>
          <w:sz w:val="28"/>
          <w:szCs w:val="28"/>
        </w:rPr>
        <w:t>цветами</w:t>
      </w:r>
      <w:r>
        <w:rPr>
          <w:rStyle w:val="c0"/>
          <w:color w:val="222222"/>
          <w:sz w:val="28"/>
          <w:szCs w:val="28"/>
        </w:rPr>
        <w:t>.</w:t>
      </w:r>
      <w:r w:rsidR="008C7823">
        <w:rPr>
          <w:rStyle w:val="c0"/>
          <w:color w:val="222222"/>
          <w:sz w:val="28"/>
          <w:szCs w:val="28"/>
        </w:rPr>
        <w:t xml:space="preserve"> Давайте все вмест</w:t>
      </w:r>
      <w:r w:rsidR="00897CB4">
        <w:rPr>
          <w:rStyle w:val="c0"/>
          <w:color w:val="222222"/>
          <w:sz w:val="28"/>
          <w:szCs w:val="28"/>
        </w:rPr>
        <w:t>е</w:t>
      </w:r>
      <w:r w:rsidR="008C7823">
        <w:rPr>
          <w:rStyle w:val="c0"/>
          <w:color w:val="222222"/>
          <w:sz w:val="28"/>
          <w:szCs w:val="28"/>
        </w:rPr>
        <w:t xml:space="preserve"> проговорим это слово. </w:t>
      </w:r>
      <w:proofErr w:type="spellStart"/>
      <w:r w:rsidR="00991FF1">
        <w:rPr>
          <w:rStyle w:val="c0"/>
          <w:color w:val="222222"/>
          <w:sz w:val="28"/>
          <w:szCs w:val="28"/>
        </w:rPr>
        <w:t>Цве-то</w:t>
      </w:r>
      <w:r w:rsidR="001F08B4">
        <w:rPr>
          <w:rStyle w:val="c0"/>
          <w:color w:val="222222"/>
          <w:sz w:val="28"/>
          <w:szCs w:val="28"/>
        </w:rPr>
        <w:t>-</w:t>
      </w:r>
      <w:r w:rsidR="008C7823">
        <w:rPr>
          <w:rStyle w:val="c0"/>
          <w:color w:val="222222"/>
          <w:sz w:val="28"/>
          <w:szCs w:val="28"/>
        </w:rPr>
        <w:t>вод</w:t>
      </w:r>
      <w:proofErr w:type="spellEnd"/>
      <w:r w:rsidR="008C7823">
        <w:rPr>
          <w:rStyle w:val="c0"/>
          <w:color w:val="222222"/>
          <w:sz w:val="28"/>
          <w:szCs w:val="28"/>
        </w:rPr>
        <w:t>.</w:t>
      </w:r>
    </w:p>
    <w:p w:rsidR="008C7823" w:rsidRPr="001F08B4" w:rsidRDefault="001F08B4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222222"/>
          <w:sz w:val="28"/>
          <w:szCs w:val="28"/>
        </w:rPr>
      </w:pPr>
      <w:r w:rsidRPr="001F08B4">
        <w:rPr>
          <w:rStyle w:val="c0"/>
          <w:i/>
          <w:iCs/>
          <w:color w:val="222222"/>
          <w:sz w:val="28"/>
          <w:szCs w:val="28"/>
        </w:rPr>
        <w:t>(Дети несколько раз проговаривают слово садовод)</w:t>
      </w:r>
    </w:p>
    <w:p w:rsidR="00EB7B17" w:rsidRDefault="00EB7B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C04017" w:rsidRDefault="00EB7B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Воспитатель:</w:t>
      </w:r>
      <w:r>
        <w:rPr>
          <w:rStyle w:val="c0"/>
          <w:color w:val="222222"/>
          <w:sz w:val="28"/>
          <w:szCs w:val="28"/>
          <w:u w:val="single"/>
        </w:rPr>
        <w:t xml:space="preserve"> </w:t>
      </w:r>
      <w:r w:rsidRPr="00EB7B17">
        <w:rPr>
          <w:rStyle w:val="c0"/>
          <w:color w:val="222222"/>
          <w:sz w:val="28"/>
          <w:szCs w:val="28"/>
        </w:rPr>
        <w:t>Смотрите, что у меня есть</w:t>
      </w:r>
      <w:r w:rsidRPr="00CB6FCF">
        <w:rPr>
          <w:rStyle w:val="c0"/>
          <w:color w:val="222222"/>
          <w:sz w:val="28"/>
          <w:szCs w:val="28"/>
        </w:rPr>
        <w:t xml:space="preserve"> </w:t>
      </w:r>
      <w:r w:rsidRPr="00EB7B17">
        <w:rPr>
          <w:rStyle w:val="c0"/>
          <w:i/>
          <w:color w:val="222222"/>
          <w:sz w:val="28"/>
          <w:szCs w:val="28"/>
        </w:rPr>
        <w:t>(демонстрирует семена).</w:t>
      </w:r>
      <w:r w:rsidR="00CB6FCF">
        <w:rPr>
          <w:rStyle w:val="c0"/>
          <w:i/>
          <w:color w:val="222222"/>
          <w:sz w:val="28"/>
          <w:szCs w:val="28"/>
        </w:rPr>
        <w:t xml:space="preserve"> </w:t>
      </w:r>
      <w:r>
        <w:rPr>
          <w:rStyle w:val="c0"/>
          <w:color w:val="222222"/>
          <w:sz w:val="28"/>
          <w:szCs w:val="28"/>
        </w:rPr>
        <w:t>Это се</w:t>
      </w:r>
      <w:r w:rsidR="00CB6FCF">
        <w:rPr>
          <w:rStyle w:val="c0"/>
          <w:color w:val="222222"/>
          <w:sz w:val="28"/>
          <w:szCs w:val="28"/>
        </w:rPr>
        <w:t>мена цветов, давайте их посадим.</w:t>
      </w:r>
    </w:p>
    <w:p w:rsidR="00EB7B17" w:rsidRPr="00EB7B17" w:rsidRDefault="00EB7B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</w:p>
    <w:p w:rsidR="00452037" w:rsidRDefault="0045203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452037">
        <w:rPr>
          <w:rStyle w:val="c0"/>
          <w:color w:val="222222"/>
          <w:sz w:val="28"/>
          <w:szCs w:val="28"/>
          <w:u w:val="single"/>
        </w:rPr>
        <w:t>Дети:</w:t>
      </w:r>
      <w:r w:rsidR="00CB6FCF">
        <w:rPr>
          <w:rStyle w:val="c0"/>
          <w:color w:val="222222"/>
          <w:sz w:val="28"/>
          <w:szCs w:val="28"/>
        </w:rPr>
        <w:t xml:space="preserve"> М</w:t>
      </w:r>
      <w:r>
        <w:rPr>
          <w:rStyle w:val="c0"/>
          <w:color w:val="222222"/>
          <w:sz w:val="28"/>
          <w:szCs w:val="28"/>
        </w:rPr>
        <w:t>ы будем сеять семена цветов</w:t>
      </w:r>
      <w:r w:rsidRPr="00452037">
        <w:rPr>
          <w:rStyle w:val="c0"/>
          <w:color w:val="222222"/>
          <w:sz w:val="28"/>
          <w:szCs w:val="28"/>
        </w:rPr>
        <w:t>?</w:t>
      </w:r>
      <w:r>
        <w:rPr>
          <w:rStyle w:val="c0"/>
          <w:color w:val="222222"/>
          <w:sz w:val="28"/>
          <w:szCs w:val="28"/>
        </w:rPr>
        <w:t xml:space="preserve"> Но на улице лежит снег</w:t>
      </w:r>
      <w:r w:rsidR="00CB6FCF">
        <w:rPr>
          <w:rStyle w:val="c0"/>
          <w:color w:val="222222"/>
          <w:sz w:val="28"/>
          <w:szCs w:val="28"/>
        </w:rPr>
        <w:t>, они замёрзнут.</w:t>
      </w:r>
    </w:p>
    <w:p w:rsidR="00EB7B17" w:rsidRDefault="00EB7B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</w:p>
    <w:p w:rsidR="00CB6FCF" w:rsidRDefault="0045203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Воспитатель:</w:t>
      </w:r>
      <w:r w:rsidR="00EB7B17" w:rsidRPr="00CB6FCF">
        <w:rPr>
          <w:rStyle w:val="c0"/>
          <w:color w:val="222222"/>
          <w:sz w:val="28"/>
          <w:szCs w:val="28"/>
        </w:rPr>
        <w:t xml:space="preserve"> </w:t>
      </w:r>
      <w:r>
        <w:rPr>
          <w:rStyle w:val="c0"/>
          <w:color w:val="222222"/>
          <w:sz w:val="28"/>
          <w:szCs w:val="28"/>
        </w:rPr>
        <w:t>Да, на улице лежит снег</w:t>
      </w:r>
      <w:r w:rsidR="00CB6FCF">
        <w:rPr>
          <w:rStyle w:val="c0"/>
          <w:color w:val="222222"/>
          <w:sz w:val="28"/>
          <w:szCs w:val="28"/>
        </w:rPr>
        <w:t>. Но ведь вы хотите порадовать мама настоящими цветами. Что же нам делать?</w:t>
      </w:r>
      <w:r>
        <w:rPr>
          <w:rStyle w:val="c0"/>
          <w:color w:val="222222"/>
          <w:sz w:val="28"/>
          <w:szCs w:val="28"/>
        </w:rPr>
        <w:t xml:space="preserve"> М</w:t>
      </w:r>
      <w:r w:rsidR="00CB6FCF">
        <w:rPr>
          <w:rStyle w:val="c0"/>
          <w:color w:val="222222"/>
          <w:sz w:val="28"/>
          <w:szCs w:val="28"/>
        </w:rPr>
        <w:t xml:space="preserve">ожет </w:t>
      </w:r>
      <w:proofErr w:type="gramStart"/>
      <w:r w:rsidR="00CB6FCF">
        <w:rPr>
          <w:rStyle w:val="c0"/>
          <w:color w:val="222222"/>
          <w:sz w:val="28"/>
          <w:szCs w:val="28"/>
        </w:rPr>
        <w:t>быть</w:t>
      </w:r>
      <w:proofErr w:type="gramEnd"/>
      <w:r w:rsidR="00CB6FCF">
        <w:rPr>
          <w:rStyle w:val="c0"/>
          <w:color w:val="222222"/>
          <w:sz w:val="28"/>
          <w:szCs w:val="28"/>
        </w:rPr>
        <w:t xml:space="preserve"> нам их посеять</w:t>
      </w:r>
      <w:r>
        <w:rPr>
          <w:rStyle w:val="c0"/>
          <w:color w:val="222222"/>
          <w:sz w:val="28"/>
          <w:szCs w:val="28"/>
        </w:rPr>
        <w:t xml:space="preserve"> в </w:t>
      </w:r>
      <w:r w:rsidR="00CB6FCF">
        <w:rPr>
          <w:rStyle w:val="c0"/>
          <w:color w:val="222222"/>
          <w:sz w:val="28"/>
          <w:szCs w:val="28"/>
        </w:rPr>
        <w:t>группе в ящики?</w:t>
      </w:r>
      <w:r>
        <w:rPr>
          <w:rStyle w:val="c0"/>
          <w:color w:val="222222"/>
          <w:sz w:val="28"/>
          <w:szCs w:val="28"/>
        </w:rPr>
        <w:t xml:space="preserve"> А когда снег растает</w:t>
      </w:r>
      <w:r w:rsidR="00EB7B17">
        <w:rPr>
          <w:rStyle w:val="c0"/>
          <w:color w:val="222222"/>
          <w:sz w:val="28"/>
          <w:szCs w:val="28"/>
        </w:rPr>
        <w:t>,</w:t>
      </w:r>
      <w:r>
        <w:rPr>
          <w:rStyle w:val="c0"/>
          <w:color w:val="222222"/>
          <w:sz w:val="28"/>
          <w:szCs w:val="28"/>
        </w:rPr>
        <w:t xml:space="preserve"> мы их пересадим в клумбу на участке.</w:t>
      </w:r>
      <w:r w:rsidR="00EA46F7">
        <w:rPr>
          <w:rStyle w:val="c0"/>
          <w:color w:val="222222"/>
          <w:sz w:val="28"/>
          <w:szCs w:val="28"/>
        </w:rPr>
        <w:t xml:space="preserve"> </w:t>
      </w:r>
      <w:proofErr w:type="gramStart"/>
      <w:r w:rsidR="00CB6FCF">
        <w:rPr>
          <w:rStyle w:val="c0"/>
          <w:color w:val="222222"/>
          <w:sz w:val="28"/>
          <w:szCs w:val="28"/>
        </w:rPr>
        <w:t>Что нам понадобиться для работы? (земля, ящики, совочки, лейки, вода, семена).</w:t>
      </w:r>
      <w:proofErr w:type="gramEnd"/>
    </w:p>
    <w:p w:rsidR="00452037" w:rsidRDefault="00EA46F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>
        <w:rPr>
          <w:rStyle w:val="c0"/>
          <w:color w:val="222222"/>
          <w:sz w:val="28"/>
          <w:szCs w:val="28"/>
        </w:rPr>
        <w:t>Прежде чем приступить к работе, давайте сделаем пальчиковую гимнастику.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222222"/>
          <w:sz w:val="28"/>
          <w:szCs w:val="28"/>
        </w:rPr>
      </w:pPr>
    </w:p>
    <w:p w:rsidR="00EA46F7" w:rsidRDefault="00EA46F7" w:rsidP="00C04017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0"/>
          <w:color w:val="222222"/>
          <w:sz w:val="28"/>
          <w:szCs w:val="28"/>
        </w:rPr>
      </w:pPr>
      <w:r w:rsidRPr="00EA46F7">
        <w:rPr>
          <w:b/>
          <w:bCs/>
          <w:i/>
          <w:iCs/>
          <w:color w:val="222222"/>
          <w:sz w:val="28"/>
          <w:szCs w:val="28"/>
        </w:rPr>
        <w:t>Пальчиковая гимнастика «Посадим цветы»</w:t>
      </w:r>
      <w:r w:rsidRPr="00EA46F7">
        <w:rPr>
          <w:color w:val="222222"/>
          <w:sz w:val="28"/>
          <w:szCs w:val="28"/>
        </w:rPr>
        <w:br/>
        <w:t>Мы ямку раскопаем,</w:t>
      </w:r>
      <w:r w:rsidRPr="00EA46F7">
        <w:rPr>
          <w:color w:val="222222"/>
          <w:sz w:val="28"/>
          <w:szCs w:val="28"/>
        </w:rPr>
        <w:br/>
        <w:t>Семечко посадим.</w:t>
      </w:r>
      <w:r w:rsidRPr="00EA46F7">
        <w:rPr>
          <w:color w:val="222222"/>
          <w:sz w:val="28"/>
          <w:szCs w:val="28"/>
        </w:rPr>
        <w:br/>
        <w:t>Дождичек польёт –</w:t>
      </w:r>
      <w:r w:rsidRPr="00EA46F7">
        <w:rPr>
          <w:color w:val="222222"/>
          <w:sz w:val="28"/>
          <w:szCs w:val="28"/>
        </w:rPr>
        <w:br/>
        <w:t>Оно прорастёт.</w:t>
      </w:r>
      <w:r w:rsidRPr="00EA46F7">
        <w:rPr>
          <w:color w:val="222222"/>
          <w:sz w:val="28"/>
          <w:szCs w:val="28"/>
        </w:rPr>
        <w:br/>
        <w:t>Сначала стебелёк,</w:t>
      </w:r>
      <w:r w:rsidRPr="00EA46F7">
        <w:rPr>
          <w:color w:val="222222"/>
          <w:sz w:val="28"/>
          <w:szCs w:val="28"/>
        </w:rPr>
        <w:br/>
        <w:t>А затем цветок.</w:t>
      </w:r>
      <w:r w:rsidRPr="00EA46F7">
        <w:rPr>
          <w:color w:val="222222"/>
          <w:sz w:val="28"/>
          <w:szCs w:val="28"/>
        </w:rPr>
        <w:br/>
        <w:t>Красивые цветки</w:t>
      </w:r>
      <w:proofErr w:type="gramStart"/>
      <w:r w:rsidRPr="00EA46F7">
        <w:rPr>
          <w:color w:val="222222"/>
          <w:sz w:val="28"/>
          <w:szCs w:val="28"/>
        </w:rPr>
        <w:br/>
        <w:t>Р</w:t>
      </w:r>
      <w:proofErr w:type="gramEnd"/>
      <w:r w:rsidRPr="00EA46F7">
        <w:rPr>
          <w:color w:val="222222"/>
          <w:sz w:val="28"/>
          <w:szCs w:val="28"/>
        </w:rPr>
        <w:t>асправляют лепестки.</w:t>
      </w:r>
      <w:r w:rsidRPr="00EA46F7">
        <w:rPr>
          <w:color w:val="222222"/>
          <w:sz w:val="28"/>
          <w:szCs w:val="28"/>
        </w:rPr>
        <w:br/>
        <w:t>Ветерок чуть дышит,</w:t>
      </w:r>
      <w:r w:rsidRPr="00EA46F7">
        <w:rPr>
          <w:color w:val="222222"/>
          <w:sz w:val="28"/>
          <w:szCs w:val="28"/>
        </w:rPr>
        <w:br/>
        <w:t>Лепестки колышет.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222222"/>
          <w:sz w:val="28"/>
          <w:szCs w:val="28"/>
        </w:rPr>
      </w:pPr>
    </w:p>
    <w:p w:rsidR="00622C2C" w:rsidRPr="00622C2C" w:rsidRDefault="00622C2C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222222"/>
          <w:sz w:val="28"/>
          <w:szCs w:val="28"/>
        </w:rPr>
      </w:pPr>
      <w:r>
        <w:rPr>
          <w:rStyle w:val="c0"/>
          <w:i/>
          <w:iCs/>
          <w:color w:val="222222"/>
          <w:sz w:val="28"/>
          <w:szCs w:val="28"/>
        </w:rPr>
        <w:t>(дети вместе с воспитателем сеют семена цветов в ящики</w:t>
      </w:r>
      <w:r w:rsidR="00641A1D">
        <w:rPr>
          <w:rStyle w:val="c0"/>
          <w:i/>
          <w:iCs/>
          <w:color w:val="222222"/>
          <w:sz w:val="28"/>
          <w:szCs w:val="28"/>
        </w:rPr>
        <w:t>, поливают</w:t>
      </w:r>
      <w:r>
        <w:rPr>
          <w:rStyle w:val="c0"/>
          <w:i/>
          <w:iCs/>
          <w:color w:val="222222"/>
          <w:sz w:val="28"/>
          <w:szCs w:val="28"/>
        </w:rPr>
        <w:t xml:space="preserve">) 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EB7B17" w:rsidRDefault="00EB7B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  <w:u w:val="single"/>
        </w:rPr>
      </w:pPr>
    </w:p>
    <w:p w:rsidR="00CA433C" w:rsidRDefault="001862DC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 w:rsidRPr="00CB3A66">
        <w:rPr>
          <w:rStyle w:val="c0"/>
          <w:color w:val="222222"/>
          <w:sz w:val="28"/>
          <w:szCs w:val="28"/>
          <w:u w:val="single"/>
        </w:rPr>
        <w:t>Воспитатель:</w:t>
      </w:r>
      <w:r w:rsidR="00C04017">
        <w:rPr>
          <w:rStyle w:val="c0"/>
          <w:color w:val="222222"/>
          <w:sz w:val="28"/>
          <w:szCs w:val="28"/>
          <w:u w:val="single"/>
        </w:rPr>
        <w:t xml:space="preserve"> </w:t>
      </w:r>
      <w:r w:rsidRPr="001862DC">
        <w:rPr>
          <w:rStyle w:val="c0"/>
          <w:color w:val="222222"/>
          <w:sz w:val="28"/>
          <w:szCs w:val="28"/>
        </w:rPr>
        <w:t>Ребята</w:t>
      </w:r>
      <w:r w:rsidR="00641A1D">
        <w:rPr>
          <w:rStyle w:val="c0"/>
          <w:color w:val="222222"/>
          <w:sz w:val="28"/>
          <w:szCs w:val="28"/>
        </w:rPr>
        <w:t>,</w:t>
      </w:r>
      <w:r w:rsidRPr="001862DC">
        <w:rPr>
          <w:rStyle w:val="c0"/>
          <w:color w:val="222222"/>
          <w:sz w:val="28"/>
          <w:szCs w:val="28"/>
        </w:rPr>
        <w:t xml:space="preserve"> вы такие молодцы. А </w:t>
      </w:r>
      <w:r w:rsidR="00EB7B17">
        <w:rPr>
          <w:rStyle w:val="c0"/>
          <w:color w:val="222222"/>
          <w:sz w:val="28"/>
          <w:szCs w:val="28"/>
        </w:rPr>
        <w:t xml:space="preserve">пока наши цветочки будут расти, </w:t>
      </w:r>
      <w:r w:rsidRPr="001862DC">
        <w:rPr>
          <w:rStyle w:val="c0"/>
          <w:color w:val="222222"/>
          <w:sz w:val="28"/>
          <w:szCs w:val="28"/>
        </w:rPr>
        <w:t xml:space="preserve"> </w:t>
      </w:r>
      <w:r w:rsidR="00641A1D">
        <w:rPr>
          <w:rStyle w:val="c0"/>
          <w:color w:val="222222"/>
          <w:sz w:val="28"/>
          <w:szCs w:val="28"/>
        </w:rPr>
        <w:t xml:space="preserve">можно </w:t>
      </w:r>
      <w:r w:rsidR="00EB7B17">
        <w:rPr>
          <w:rStyle w:val="c0"/>
          <w:color w:val="222222"/>
          <w:sz w:val="28"/>
          <w:szCs w:val="28"/>
        </w:rPr>
        <w:t>нарисовать  цветы</w:t>
      </w:r>
      <w:r w:rsidR="00641A1D">
        <w:rPr>
          <w:rStyle w:val="c0"/>
          <w:color w:val="222222"/>
          <w:sz w:val="28"/>
          <w:szCs w:val="28"/>
        </w:rPr>
        <w:t xml:space="preserve"> в подарок мамам и бабушкам</w:t>
      </w:r>
      <w:r w:rsidR="00CA433C">
        <w:rPr>
          <w:rStyle w:val="c0"/>
          <w:color w:val="222222"/>
          <w:sz w:val="28"/>
          <w:szCs w:val="28"/>
        </w:rPr>
        <w:t>.</w:t>
      </w:r>
    </w:p>
    <w:p w:rsidR="00C04017" w:rsidRDefault="00C04017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222222"/>
          <w:sz w:val="28"/>
          <w:szCs w:val="28"/>
        </w:rPr>
      </w:pPr>
    </w:p>
    <w:p w:rsidR="008C7823" w:rsidRPr="008C7823" w:rsidRDefault="008C7823" w:rsidP="00C0401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22222"/>
          <w:sz w:val="28"/>
          <w:szCs w:val="28"/>
          <w:u w:val="single"/>
        </w:rPr>
      </w:pPr>
      <w:r w:rsidRPr="008C7823">
        <w:rPr>
          <w:rStyle w:val="c0"/>
          <w:b/>
          <w:bCs/>
          <w:color w:val="222222"/>
          <w:sz w:val="28"/>
          <w:szCs w:val="28"/>
        </w:rPr>
        <w:lastRenderedPageBreak/>
        <w:t>Продуктивная деятельность:</w:t>
      </w:r>
    </w:p>
    <w:p w:rsidR="00641A1D" w:rsidRDefault="00CA433C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222222"/>
          <w:sz w:val="28"/>
          <w:szCs w:val="28"/>
        </w:rPr>
      </w:pPr>
      <w:r w:rsidRPr="00622C2C">
        <w:rPr>
          <w:rStyle w:val="c4"/>
          <w:color w:val="222222"/>
          <w:sz w:val="28"/>
          <w:szCs w:val="28"/>
          <w:u w:val="single"/>
        </w:rPr>
        <w:t>Воспитатель:</w:t>
      </w:r>
      <w:r>
        <w:rPr>
          <w:rStyle w:val="c4"/>
          <w:color w:val="222222"/>
          <w:sz w:val="28"/>
          <w:szCs w:val="28"/>
        </w:rPr>
        <w:t xml:space="preserve">  Посмотрите ребята, как мы это будем делать. </w:t>
      </w:r>
    </w:p>
    <w:p w:rsidR="00641A1D" w:rsidRDefault="00641A1D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222222"/>
          <w:sz w:val="28"/>
          <w:szCs w:val="28"/>
        </w:rPr>
      </w:pPr>
    </w:p>
    <w:p w:rsidR="00641A1D" w:rsidRDefault="00CA433C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i/>
          <w:iCs/>
          <w:color w:val="222222"/>
          <w:sz w:val="28"/>
          <w:szCs w:val="28"/>
        </w:rPr>
      </w:pPr>
      <w:r w:rsidRPr="00041439">
        <w:rPr>
          <w:rStyle w:val="c4"/>
          <w:i/>
          <w:iCs/>
          <w:color w:val="222222"/>
          <w:sz w:val="28"/>
          <w:szCs w:val="28"/>
        </w:rPr>
        <w:t>(Воспитатель вывешивает картину на доску, с изображением цветов, рассматривает их с детьми).</w:t>
      </w:r>
    </w:p>
    <w:p w:rsidR="002A2398" w:rsidRDefault="002A2398" w:rsidP="002A239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641A1D" w:rsidRDefault="00041439" w:rsidP="002A239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222222"/>
          <w:sz w:val="28"/>
          <w:szCs w:val="28"/>
        </w:rPr>
      </w:pPr>
      <w:r>
        <w:rPr>
          <w:rStyle w:val="c4"/>
          <w:color w:val="222222"/>
          <w:sz w:val="28"/>
          <w:szCs w:val="28"/>
        </w:rPr>
        <w:t>Э</w:t>
      </w:r>
      <w:r w:rsidR="00641A1D">
        <w:rPr>
          <w:rStyle w:val="c4"/>
          <w:color w:val="222222"/>
          <w:sz w:val="28"/>
          <w:szCs w:val="28"/>
        </w:rPr>
        <w:t>то ребята – стебель,</w:t>
      </w:r>
      <w:r w:rsidR="00CA433C">
        <w:rPr>
          <w:rStyle w:val="c4"/>
          <w:color w:val="222222"/>
          <w:sz w:val="28"/>
          <w:szCs w:val="28"/>
        </w:rPr>
        <w:t xml:space="preserve"> он весь зеленый</w:t>
      </w:r>
      <w:r w:rsidR="00641A1D">
        <w:rPr>
          <w:rStyle w:val="c4"/>
          <w:color w:val="222222"/>
          <w:sz w:val="28"/>
          <w:szCs w:val="28"/>
        </w:rPr>
        <w:t xml:space="preserve"> и прямой</w:t>
      </w:r>
      <w:r w:rsidR="00CA433C">
        <w:rPr>
          <w:rStyle w:val="c4"/>
          <w:color w:val="222222"/>
          <w:sz w:val="28"/>
          <w:szCs w:val="28"/>
        </w:rPr>
        <w:t xml:space="preserve"> </w:t>
      </w:r>
      <w:r w:rsidR="00CA433C" w:rsidRPr="00041439">
        <w:rPr>
          <w:rStyle w:val="c4"/>
          <w:i/>
          <w:iCs/>
          <w:color w:val="222222"/>
          <w:sz w:val="28"/>
          <w:szCs w:val="28"/>
        </w:rPr>
        <w:t>(показать на картине стебель цветка).</w:t>
      </w:r>
      <w:r w:rsidR="00641A1D">
        <w:rPr>
          <w:rStyle w:val="c4"/>
          <w:i/>
          <w:iCs/>
          <w:color w:val="222222"/>
          <w:sz w:val="28"/>
          <w:szCs w:val="28"/>
        </w:rPr>
        <w:t xml:space="preserve"> </w:t>
      </w:r>
      <w:r w:rsidR="00641A1D" w:rsidRPr="00641A1D">
        <w:rPr>
          <w:rStyle w:val="c4"/>
          <w:iCs/>
          <w:color w:val="222222"/>
          <w:sz w:val="28"/>
          <w:szCs w:val="28"/>
        </w:rPr>
        <w:t>Это  лепестки, они могут быть разного цвета.</w:t>
      </w:r>
      <w:r w:rsidR="00641A1D">
        <w:rPr>
          <w:rStyle w:val="c4"/>
          <w:i/>
          <w:iCs/>
          <w:color w:val="222222"/>
          <w:sz w:val="28"/>
          <w:szCs w:val="28"/>
        </w:rPr>
        <w:t xml:space="preserve"> </w:t>
      </w:r>
      <w:r w:rsidR="00641A1D">
        <w:rPr>
          <w:rStyle w:val="c4"/>
          <w:color w:val="222222"/>
          <w:sz w:val="28"/>
          <w:szCs w:val="28"/>
        </w:rPr>
        <w:t>Стебель мы будем рисовать кисточкой, вот так (демонстрирует) Лепестка нарисуем необычным способом – с помощью</w:t>
      </w:r>
      <w:r w:rsidR="00FD52DF">
        <w:rPr>
          <w:rStyle w:val="c4"/>
          <w:color w:val="222222"/>
          <w:sz w:val="28"/>
          <w:szCs w:val="28"/>
        </w:rPr>
        <w:t xml:space="preserve"> </w:t>
      </w:r>
      <w:r w:rsidR="00641A1D">
        <w:rPr>
          <w:rStyle w:val="c4"/>
          <w:color w:val="222222"/>
          <w:sz w:val="28"/>
          <w:szCs w:val="28"/>
        </w:rPr>
        <w:t>картонной</w:t>
      </w:r>
      <w:r w:rsidR="00BB0FF1">
        <w:rPr>
          <w:rStyle w:val="c4"/>
          <w:color w:val="222222"/>
          <w:sz w:val="28"/>
          <w:szCs w:val="28"/>
        </w:rPr>
        <w:t xml:space="preserve"> </w:t>
      </w:r>
      <w:r w:rsidR="00641A1D">
        <w:rPr>
          <w:rStyle w:val="c4"/>
          <w:color w:val="222222"/>
          <w:sz w:val="28"/>
          <w:szCs w:val="28"/>
        </w:rPr>
        <w:t>втулки</w:t>
      </w:r>
      <w:r w:rsidR="00FD52DF">
        <w:rPr>
          <w:rStyle w:val="c4"/>
          <w:color w:val="222222"/>
          <w:sz w:val="28"/>
          <w:szCs w:val="28"/>
        </w:rPr>
        <w:t xml:space="preserve">, чем </w:t>
      </w:r>
      <w:r w:rsidR="00C04017">
        <w:rPr>
          <w:rStyle w:val="c4"/>
          <w:color w:val="222222"/>
          <w:sz w:val="28"/>
          <w:szCs w:val="28"/>
        </w:rPr>
        <w:t>сильнее</w:t>
      </w:r>
      <w:r w:rsidR="00FD52DF">
        <w:rPr>
          <w:rStyle w:val="c4"/>
          <w:color w:val="222222"/>
          <w:sz w:val="28"/>
          <w:szCs w:val="28"/>
        </w:rPr>
        <w:t xml:space="preserve"> вы ее</w:t>
      </w:r>
      <w:r w:rsidR="00F21169">
        <w:rPr>
          <w:rStyle w:val="c4"/>
          <w:color w:val="222222"/>
          <w:sz w:val="28"/>
          <w:szCs w:val="28"/>
        </w:rPr>
        <w:t xml:space="preserve"> окунете в тарелочку с гуашью</w:t>
      </w:r>
      <w:r w:rsidR="00FD52DF">
        <w:rPr>
          <w:rStyle w:val="c4"/>
          <w:color w:val="222222"/>
          <w:sz w:val="28"/>
          <w:szCs w:val="28"/>
        </w:rPr>
        <w:t>, тем ярче у вас получится цветочек</w:t>
      </w:r>
      <w:proofErr w:type="gramStart"/>
      <w:r w:rsidR="00FD52DF">
        <w:rPr>
          <w:rStyle w:val="c4"/>
          <w:color w:val="222222"/>
          <w:sz w:val="28"/>
          <w:szCs w:val="28"/>
        </w:rPr>
        <w:t>.</w:t>
      </w:r>
      <w:proofErr w:type="gramEnd"/>
      <w:r w:rsidR="00641A1D">
        <w:rPr>
          <w:rStyle w:val="c4"/>
          <w:color w:val="222222"/>
          <w:sz w:val="28"/>
          <w:szCs w:val="28"/>
        </w:rPr>
        <w:t xml:space="preserve"> А серединки у цветов можно нари</w:t>
      </w:r>
      <w:r w:rsidR="002A2398">
        <w:rPr>
          <w:rStyle w:val="c4"/>
          <w:color w:val="222222"/>
          <w:sz w:val="28"/>
          <w:szCs w:val="28"/>
        </w:rPr>
        <w:t>совать с помощью ватных палочек (демонстрирует).</w:t>
      </w:r>
    </w:p>
    <w:p w:rsidR="008C7823" w:rsidRDefault="00FD52DF" w:rsidP="00641A1D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/>
      </w:r>
      <w:r w:rsidR="00CA433C">
        <w:rPr>
          <w:rStyle w:val="c4"/>
          <w:color w:val="222222"/>
          <w:sz w:val="28"/>
          <w:szCs w:val="28"/>
        </w:rPr>
        <w:t>(</w:t>
      </w:r>
      <w:r w:rsidR="00CA433C">
        <w:rPr>
          <w:rStyle w:val="c4"/>
          <w:i/>
          <w:iCs/>
          <w:color w:val="222222"/>
          <w:sz w:val="28"/>
          <w:szCs w:val="28"/>
        </w:rPr>
        <w:t>Воспитатель помогает детям, у кого появились трудности</w:t>
      </w:r>
      <w:r w:rsidR="00CA433C">
        <w:rPr>
          <w:rStyle w:val="c0"/>
          <w:color w:val="222222"/>
          <w:sz w:val="28"/>
          <w:szCs w:val="28"/>
        </w:rPr>
        <w:t>).</w:t>
      </w:r>
    </w:p>
    <w:p w:rsidR="00641A1D" w:rsidRDefault="00641A1D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</w:p>
    <w:p w:rsidR="00CA433C" w:rsidRDefault="00CA433C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222222"/>
          <w:sz w:val="28"/>
          <w:szCs w:val="28"/>
        </w:rPr>
      </w:pPr>
      <w:r>
        <w:rPr>
          <w:rStyle w:val="c0"/>
          <w:color w:val="222222"/>
          <w:sz w:val="28"/>
          <w:szCs w:val="28"/>
        </w:rPr>
        <w:t>Ребята, вы все справились, молодцы.</w:t>
      </w:r>
      <w:r w:rsidR="002A2398">
        <w:rPr>
          <w:rStyle w:val="c0"/>
          <w:color w:val="222222"/>
          <w:sz w:val="28"/>
          <w:szCs w:val="28"/>
        </w:rPr>
        <w:t xml:space="preserve"> Подарите ваши цветы мамам и бабушкам на праздник, они будут рады!</w:t>
      </w:r>
    </w:p>
    <w:p w:rsidR="002A2398" w:rsidRDefault="002A2398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222222"/>
          <w:sz w:val="28"/>
          <w:szCs w:val="28"/>
        </w:rPr>
      </w:pPr>
    </w:p>
    <w:p w:rsidR="008C7823" w:rsidRDefault="008C7823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222222"/>
          <w:sz w:val="28"/>
          <w:szCs w:val="28"/>
        </w:rPr>
      </w:pPr>
      <w:r w:rsidRPr="008C7823">
        <w:rPr>
          <w:rStyle w:val="c0"/>
          <w:b/>
          <w:bCs/>
          <w:color w:val="222222"/>
          <w:sz w:val="28"/>
          <w:szCs w:val="28"/>
        </w:rPr>
        <w:t>Релаксация:</w:t>
      </w:r>
    </w:p>
    <w:p w:rsidR="00EA46F7" w:rsidRPr="00897CB4" w:rsidRDefault="00EA46F7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Какими бывают цветы</w:t>
      </w:r>
      <w:r w:rsidRPr="00897CB4">
        <w:rPr>
          <w:color w:val="222222"/>
          <w:sz w:val="28"/>
          <w:szCs w:val="28"/>
        </w:rPr>
        <w:t>?</w:t>
      </w:r>
    </w:p>
    <w:p w:rsidR="00EA46F7" w:rsidRPr="00897CB4" w:rsidRDefault="00EA46F7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Какими они бывают цветом</w:t>
      </w:r>
      <w:r w:rsidRPr="00897CB4">
        <w:rPr>
          <w:color w:val="222222"/>
          <w:sz w:val="28"/>
          <w:szCs w:val="28"/>
        </w:rPr>
        <w:t>?</w:t>
      </w:r>
    </w:p>
    <w:p w:rsidR="00EA46F7" w:rsidRDefault="00EA46F7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 зовут того кто занимается выращиванием цветов</w:t>
      </w:r>
      <w:r w:rsidRPr="00EA46F7">
        <w:rPr>
          <w:color w:val="222222"/>
          <w:sz w:val="28"/>
          <w:szCs w:val="28"/>
        </w:rPr>
        <w:t>?</w:t>
      </w:r>
    </w:p>
    <w:p w:rsidR="00040412" w:rsidRPr="00040412" w:rsidRDefault="00040412" w:rsidP="00C04017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Чем мы рисовали сегодня цветы</w:t>
      </w:r>
      <w:r w:rsidRPr="00040412">
        <w:rPr>
          <w:color w:val="222222"/>
          <w:sz w:val="28"/>
          <w:szCs w:val="28"/>
        </w:rPr>
        <w:t>?</w:t>
      </w:r>
    </w:p>
    <w:p w:rsidR="00847808" w:rsidRDefault="00847808"/>
    <w:sectPr w:rsidR="00847808" w:rsidSect="00C040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3C"/>
    <w:rsid w:val="00040412"/>
    <w:rsid w:val="00041439"/>
    <w:rsid w:val="0005788B"/>
    <w:rsid w:val="00077A9A"/>
    <w:rsid w:val="000C618C"/>
    <w:rsid w:val="001862DC"/>
    <w:rsid w:val="001F08B4"/>
    <w:rsid w:val="002A2398"/>
    <w:rsid w:val="00452037"/>
    <w:rsid w:val="004654B4"/>
    <w:rsid w:val="006008F2"/>
    <w:rsid w:val="00622C2C"/>
    <w:rsid w:val="00641A1D"/>
    <w:rsid w:val="00847808"/>
    <w:rsid w:val="00897CB4"/>
    <w:rsid w:val="008C7823"/>
    <w:rsid w:val="008D1558"/>
    <w:rsid w:val="008E3A1E"/>
    <w:rsid w:val="00991FF1"/>
    <w:rsid w:val="00B7672F"/>
    <w:rsid w:val="00BB0FF1"/>
    <w:rsid w:val="00C04017"/>
    <w:rsid w:val="00C530BE"/>
    <w:rsid w:val="00CA433C"/>
    <w:rsid w:val="00CB3A66"/>
    <w:rsid w:val="00CB6FCF"/>
    <w:rsid w:val="00E65F87"/>
    <w:rsid w:val="00EA46F7"/>
    <w:rsid w:val="00EB7B17"/>
    <w:rsid w:val="00F21169"/>
    <w:rsid w:val="00F32C7A"/>
    <w:rsid w:val="00FD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A43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433C"/>
  </w:style>
  <w:style w:type="character" w:customStyle="1" w:styleId="c0">
    <w:name w:val="c0"/>
    <w:basedOn w:val="a0"/>
    <w:rsid w:val="00CA433C"/>
  </w:style>
  <w:style w:type="character" w:customStyle="1" w:styleId="c4">
    <w:name w:val="c4"/>
    <w:basedOn w:val="a0"/>
    <w:rsid w:val="00CA433C"/>
  </w:style>
  <w:style w:type="character" w:customStyle="1" w:styleId="c1">
    <w:name w:val="c1"/>
    <w:basedOn w:val="a0"/>
    <w:rsid w:val="00CA433C"/>
  </w:style>
  <w:style w:type="character" w:customStyle="1" w:styleId="c9">
    <w:name w:val="c9"/>
    <w:basedOn w:val="a0"/>
    <w:rsid w:val="00CA433C"/>
  </w:style>
  <w:style w:type="character" w:customStyle="1" w:styleId="c6">
    <w:name w:val="c6"/>
    <w:basedOn w:val="a0"/>
    <w:rsid w:val="00CA433C"/>
  </w:style>
  <w:style w:type="paragraph" w:customStyle="1" w:styleId="c2">
    <w:name w:val="c2"/>
    <w:basedOn w:val="a"/>
    <w:rsid w:val="00CA43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2023-03-12T04:48:00Z</dcterms:created>
  <dcterms:modified xsi:type="dcterms:W3CDTF">2023-03-16T12:53:00Z</dcterms:modified>
</cp:coreProperties>
</file>