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2F" w:rsidRDefault="000F342F" w:rsidP="004C474D">
      <w:pPr>
        <w:pStyle w:val="Standard"/>
        <w:spacing w:after="0" w:line="240" w:lineRule="auto"/>
        <w:ind w:firstLine="567"/>
        <w:jc w:val="both"/>
        <w:rPr>
          <w:rFonts w:ascii="Times New Roman" w:hAnsi="Times New Roman" w:cs="Times New Roman"/>
          <w:b/>
          <w:sz w:val="28"/>
          <w:szCs w:val="28"/>
        </w:rPr>
      </w:pPr>
    </w:p>
    <w:p w:rsidR="000F342F" w:rsidRDefault="0065645B" w:rsidP="00420DDD">
      <w:pPr>
        <w:spacing w:after="0" w:line="240" w:lineRule="auto"/>
        <w:ind w:firstLine="567"/>
        <w:jc w:val="center"/>
      </w:pPr>
      <w:r w:rsidRPr="0065645B">
        <w:drawing>
          <wp:inline distT="0" distB="0" distL="0" distR="0">
            <wp:extent cx="449580" cy="579120"/>
            <wp:effectExtent l="19050" t="0" r="7620" b="0"/>
            <wp:docPr id="2" name="Рисунок 2"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BW"/>
                    <pic:cNvPicPr>
                      <a:picLocks noChangeAspect="1" noChangeArrowheads="1"/>
                    </pic:cNvPicPr>
                  </pic:nvPicPr>
                  <pic:blipFill>
                    <a:blip r:embed="rId7"/>
                    <a:srcRect l="-330" t="26859"/>
                    <a:stretch>
                      <a:fillRect/>
                    </a:stretch>
                  </pic:blipFill>
                  <pic:spPr bwMode="auto">
                    <a:xfrm>
                      <a:off x="0" y="0"/>
                      <a:ext cx="449580" cy="579120"/>
                    </a:xfrm>
                    <a:prstGeom prst="rect">
                      <a:avLst/>
                    </a:prstGeom>
                    <a:noFill/>
                    <a:ln w="9525">
                      <a:noFill/>
                      <a:miter lim="800000"/>
                      <a:headEnd/>
                      <a:tailEnd/>
                    </a:ln>
                  </pic:spPr>
                </pic:pic>
              </a:graphicData>
            </a:graphic>
          </wp:inline>
        </w:drawing>
      </w:r>
    </w:p>
    <w:p w:rsidR="000F342F" w:rsidRDefault="000F342F" w:rsidP="00420DDD">
      <w:pPr>
        <w:spacing w:after="0" w:line="240" w:lineRule="auto"/>
        <w:ind w:firstLine="567"/>
        <w:jc w:val="center"/>
        <w:rPr>
          <w:szCs w:val="28"/>
        </w:rPr>
      </w:pPr>
    </w:p>
    <w:p w:rsidR="000F342F" w:rsidRDefault="009C20EE" w:rsidP="00420DDD">
      <w:pPr>
        <w:spacing w:after="0" w:line="240" w:lineRule="auto"/>
        <w:ind w:firstLine="567"/>
        <w:jc w:val="center"/>
        <w:rPr>
          <w:szCs w:val="28"/>
        </w:rPr>
      </w:pPr>
      <w:r>
        <w:rPr>
          <w:szCs w:val="28"/>
        </w:rPr>
        <w:t>Департамент образования Администрации города Тюмени</w:t>
      </w:r>
    </w:p>
    <w:p w:rsidR="000F342F" w:rsidRDefault="000F342F" w:rsidP="00420DDD">
      <w:pPr>
        <w:spacing w:after="0" w:line="240" w:lineRule="auto"/>
        <w:ind w:firstLine="567"/>
        <w:jc w:val="center"/>
        <w:rPr>
          <w:szCs w:val="28"/>
        </w:rPr>
      </w:pPr>
    </w:p>
    <w:p w:rsidR="000F342F" w:rsidRDefault="009C20EE" w:rsidP="00420DDD">
      <w:pPr>
        <w:spacing w:after="0" w:line="240" w:lineRule="auto"/>
        <w:ind w:firstLine="567"/>
        <w:jc w:val="center"/>
        <w:rPr>
          <w:bCs/>
          <w:szCs w:val="28"/>
        </w:rPr>
      </w:pPr>
      <w:r>
        <w:rPr>
          <w:bCs/>
          <w:szCs w:val="28"/>
        </w:rPr>
        <w:t>Муниципальное автономное дошкольное образовательное учреждение</w:t>
      </w:r>
    </w:p>
    <w:p w:rsidR="000F342F" w:rsidRDefault="009C20EE" w:rsidP="00420DDD">
      <w:pPr>
        <w:spacing w:after="0" w:line="240" w:lineRule="auto"/>
        <w:ind w:firstLine="567"/>
        <w:jc w:val="center"/>
        <w:rPr>
          <w:bCs/>
          <w:caps/>
          <w:szCs w:val="28"/>
        </w:rPr>
      </w:pPr>
      <w:r>
        <w:rPr>
          <w:bCs/>
          <w:szCs w:val="28"/>
        </w:rPr>
        <w:t>детский сад № 186 города Тюмени</w:t>
      </w:r>
    </w:p>
    <w:p w:rsidR="000F342F" w:rsidRDefault="009C20EE" w:rsidP="00420DDD">
      <w:pPr>
        <w:spacing w:after="0" w:line="240" w:lineRule="auto"/>
        <w:ind w:firstLine="567"/>
        <w:jc w:val="center"/>
        <w:rPr>
          <w:szCs w:val="28"/>
        </w:rPr>
      </w:pPr>
      <w:r>
        <w:rPr>
          <w:bCs/>
          <w:szCs w:val="28"/>
        </w:rPr>
        <w:t>(МАДОУ д/с № 186 города Тюмени)</w:t>
      </w:r>
    </w:p>
    <w:p w:rsidR="000F342F" w:rsidRDefault="000F342F" w:rsidP="00420DDD">
      <w:pPr>
        <w:spacing w:after="0" w:line="240" w:lineRule="auto"/>
        <w:ind w:firstLine="567"/>
        <w:jc w:val="center"/>
        <w:rPr>
          <w:szCs w:val="28"/>
        </w:rPr>
      </w:pPr>
    </w:p>
    <w:p w:rsidR="000F342F" w:rsidRDefault="000F342F" w:rsidP="00420DDD">
      <w:pPr>
        <w:spacing w:after="0" w:line="240" w:lineRule="auto"/>
        <w:ind w:firstLine="567"/>
        <w:jc w:val="center"/>
        <w:rPr>
          <w:b/>
          <w:szCs w:val="28"/>
        </w:rPr>
      </w:pPr>
    </w:p>
    <w:p w:rsidR="000F342F" w:rsidRDefault="000F342F" w:rsidP="00420DDD">
      <w:pPr>
        <w:spacing w:after="0" w:line="240" w:lineRule="auto"/>
        <w:ind w:firstLine="567"/>
        <w:jc w:val="center"/>
        <w:rPr>
          <w:b/>
          <w:szCs w:val="28"/>
        </w:rPr>
      </w:pPr>
    </w:p>
    <w:p w:rsidR="000F342F" w:rsidRDefault="000F342F" w:rsidP="00420DDD">
      <w:pPr>
        <w:spacing w:after="0" w:line="240" w:lineRule="auto"/>
        <w:ind w:firstLine="567"/>
        <w:jc w:val="center"/>
        <w:rPr>
          <w:b/>
          <w:szCs w:val="28"/>
        </w:rPr>
      </w:pPr>
    </w:p>
    <w:p w:rsidR="000F342F" w:rsidRDefault="000F342F" w:rsidP="00420DDD">
      <w:pPr>
        <w:pStyle w:val="Standard"/>
        <w:spacing w:after="0" w:line="240" w:lineRule="auto"/>
        <w:ind w:firstLine="567"/>
        <w:jc w:val="center"/>
        <w:rPr>
          <w:rFonts w:ascii="Times New Roman" w:hAnsi="Times New Roman" w:cs="Times New Roman"/>
          <w:b/>
          <w:sz w:val="28"/>
          <w:szCs w:val="28"/>
        </w:rPr>
      </w:pPr>
    </w:p>
    <w:p w:rsidR="00A85F19" w:rsidRDefault="009C20EE" w:rsidP="00420DDD">
      <w:pPr>
        <w:pStyle w:val="Standard"/>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 xml:space="preserve">Конспект </w:t>
      </w:r>
      <w:r w:rsidR="00A85F19">
        <w:rPr>
          <w:rFonts w:ascii="Times New Roman" w:hAnsi="Times New Roman" w:cs="Times New Roman"/>
          <w:b/>
          <w:sz w:val="32"/>
          <w:szCs w:val="32"/>
        </w:rPr>
        <w:t>досуга</w:t>
      </w:r>
    </w:p>
    <w:p w:rsidR="000F342F" w:rsidRDefault="009C20EE" w:rsidP="00420DDD">
      <w:pPr>
        <w:pStyle w:val="Standard"/>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в старшей группе</w:t>
      </w:r>
    </w:p>
    <w:p w:rsidR="000F342F" w:rsidRDefault="009C20EE" w:rsidP="00420DDD">
      <w:pPr>
        <w:pStyle w:val="Standard"/>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«Праздник чая»</w:t>
      </w:r>
    </w:p>
    <w:p w:rsidR="000F342F" w:rsidRDefault="000F342F" w:rsidP="004C474D">
      <w:pPr>
        <w:pStyle w:val="Standard"/>
        <w:spacing w:after="0" w:line="240" w:lineRule="auto"/>
        <w:ind w:firstLine="567"/>
        <w:jc w:val="both"/>
        <w:rPr>
          <w:rFonts w:ascii="Times New Roman" w:hAnsi="Times New Roman" w:cs="Times New Roman"/>
          <w:sz w:val="28"/>
          <w:szCs w:val="28"/>
        </w:rPr>
      </w:pPr>
    </w:p>
    <w:p w:rsidR="000F342F" w:rsidRDefault="000F342F" w:rsidP="004C474D">
      <w:pPr>
        <w:spacing w:after="0" w:line="240" w:lineRule="auto"/>
        <w:ind w:firstLine="567"/>
        <w:jc w:val="both"/>
        <w:rPr>
          <w:b/>
          <w:szCs w:val="28"/>
        </w:rPr>
      </w:pPr>
    </w:p>
    <w:p w:rsidR="000F342F" w:rsidRDefault="000F342F" w:rsidP="004C474D">
      <w:pPr>
        <w:spacing w:after="0" w:line="240" w:lineRule="auto"/>
        <w:ind w:firstLine="567"/>
        <w:jc w:val="both"/>
        <w:rPr>
          <w:b/>
          <w:szCs w:val="28"/>
        </w:rPr>
      </w:pPr>
    </w:p>
    <w:p w:rsidR="000F342F" w:rsidRDefault="000F342F" w:rsidP="004C474D">
      <w:pPr>
        <w:spacing w:after="0" w:line="240" w:lineRule="auto"/>
        <w:ind w:firstLine="567"/>
        <w:jc w:val="both"/>
        <w:rPr>
          <w:b/>
          <w:szCs w:val="28"/>
        </w:rPr>
      </w:pPr>
    </w:p>
    <w:p w:rsidR="000F342F" w:rsidRDefault="000F342F" w:rsidP="004C474D">
      <w:pPr>
        <w:spacing w:after="0" w:line="240" w:lineRule="auto"/>
        <w:ind w:firstLine="567"/>
        <w:jc w:val="both"/>
        <w:rPr>
          <w:b/>
          <w:szCs w:val="28"/>
        </w:rPr>
      </w:pPr>
    </w:p>
    <w:p w:rsidR="00420DDD" w:rsidRDefault="00420DDD" w:rsidP="00420DDD">
      <w:pPr>
        <w:spacing w:after="0" w:line="240" w:lineRule="auto"/>
        <w:ind w:firstLine="567"/>
        <w:jc w:val="right"/>
        <w:rPr>
          <w:szCs w:val="28"/>
        </w:rPr>
      </w:pPr>
    </w:p>
    <w:p w:rsidR="00420DDD" w:rsidRDefault="00420DDD" w:rsidP="00420DDD">
      <w:pPr>
        <w:spacing w:after="0" w:line="240" w:lineRule="auto"/>
        <w:ind w:firstLine="567"/>
        <w:jc w:val="right"/>
        <w:rPr>
          <w:szCs w:val="28"/>
        </w:rPr>
      </w:pPr>
    </w:p>
    <w:p w:rsidR="00420DDD" w:rsidRDefault="00420DDD" w:rsidP="00420DDD">
      <w:pPr>
        <w:spacing w:after="0" w:line="240" w:lineRule="auto"/>
        <w:ind w:firstLine="567"/>
        <w:jc w:val="right"/>
        <w:rPr>
          <w:szCs w:val="28"/>
        </w:rPr>
      </w:pPr>
    </w:p>
    <w:p w:rsidR="00420DDD" w:rsidRDefault="00420DDD" w:rsidP="00420DDD">
      <w:pPr>
        <w:spacing w:after="0" w:line="240" w:lineRule="auto"/>
        <w:ind w:firstLine="567"/>
        <w:jc w:val="right"/>
        <w:rPr>
          <w:szCs w:val="28"/>
        </w:rPr>
      </w:pPr>
    </w:p>
    <w:p w:rsidR="00420DDD" w:rsidRDefault="00420DDD" w:rsidP="00420DDD">
      <w:pPr>
        <w:spacing w:after="0" w:line="240" w:lineRule="auto"/>
        <w:ind w:firstLine="567"/>
        <w:jc w:val="right"/>
        <w:rPr>
          <w:szCs w:val="28"/>
        </w:rPr>
      </w:pPr>
    </w:p>
    <w:p w:rsidR="00420DDD" w:rsidRDefault="00420DDD" w:rsidP="00420DDD">
      <w:pPr>
        <w:spacing w:after="0" w:line="240" w:lineRule="auto"/>
        <w:ind w:firstLine="567"/>
        <w:jc w:val="right"/>
        <w:rPr>
          <w:szCs w:val="28"/>
        </w:rPr>
      </w:pPr>
    </w:p>
    <w:p w:rsidR="000F342F" w:rsidRDefault="009C20EE" w:rsidP="00420DDD">
      <w:pPr>
        <w:spacing w:after="0" w:line="240" w:lineRule="auto"/>
        <w:ind w:firstLine="567"/>
        <w:jc w:val="right"/>
        <w:rPr>
          <w:szCs w:val="28"/>
        </w:rPr>
      </w:pPr>
      <w:r>
        <w:rPr>
          <w:szCs w:val="28"/>
        </w:rPr>
        <w:t>Составила</w:t>
      </w:r>
    </w:p>
    <w:p w:rsidR="000F342F" w:rsidRDefault="009C20EE" w:rsidP="00420DDD">
      <w:pPr>
        <w:spacing w:after="0" w:line="240" w:lineRule="auto"/>
        <w:ind w:firstLine="567"/>
        <w:jc w:val="right"/>
        <w:rPr>
          <w:szCs w:val="28"/>
        </w:rPr>
      </w:pPr>
      <w:r>
        <w:rPr>
          <w:szCs w:val="28"/>
        </w:rPr>
        <w:t>воспитатель Маврина Наталья Степановна</w:t>
      </w:r>
    </w:p>
    <w:p w:rsidR="000F342F" w:rsidRDefault="000F342F" w:rsidP="004C474D">
      <w:pPr>
        <w:spacing w:after="0" w:line="240" w:lineRule="auto"/>
        <w:ind w:firstLine="567"/>
        <w:jc w:val="both"/>
        <w:rPr>
          <w:szCs w:val="28"/>
        </w:rPr>
      </w:pPr>
    </w:p>
    <w:p w:rsidR="000F342F" w:rsidRDefault="000F342F" w:rsidP="004C474D">
      <w:pPr>
        <w:spacing w:after="0" w:line="240" w:lineRule="auto"/>
        <w:ind w:firstLine="567"/>
        <w:jc w:val="both"/>
        <w:rPr>
          <w:szCs w:val="28"/>
        </w:rPr>
      </w:pPr>
    </w:p>
    <w:p w:rsidR="000F342F" w:rsidRDefault="000F342F" w:rsidP="004C474D">
      <w:pPr>
        <w:spacing w:after="0" w:line="240" w:lineRule="auto"/>
        <w:ind w:firstLine="567"/>
        <w:jc w:val="both"/>
        <w:rPr>
          <w:szCs w:val="28"/>
        </w:rPr>
      </w:pPr>
    </w:p>
    <w:p w:rsidR="000F342F" w:rsidRDefault="000F342F" w:rsidP="004C474D">
      <w:pPr>
        <w:pStyle w:val="1"/>
        <w:ind w:firstLine="567"/>
        <w:jc w:val="both"/>
        <w:rPr>
          <w:sz w:val="28"/>
          <w:szCs w:val="28"/>
        </w:rPr>
      </w:pPr>
    </w:p>
    <w:p w:rsidR="000F342F" w:rsidRDefault="000F342F" w:rsidP="004C474D">
      <w:pPr>
        <w:pStyle w:val="1"/>
        <w:ind w:firstLine="567"/>
        <w:jc w:val="both"/>
        <w:rPr>
          <w:sz w:val="28"/>
          <w:szCs w:val="28"/>
        </w:rPr>
      </w:pPr>
    </w:p>
    <w:p w:rsidR="0065645B" w:rsidRDefault="0065645B" w:rsidP="004C474D">
      <w:pPr>
        <w:pStyle w:val="1"/>
        <w:ind w:firstLine="567"/>
        <w:jc w:val="both"/>
        <w:rPr>
          <w:sz w:val="28"/>
          <w:szCs w:val="28"/>
        </w:rPr>
      </w:pPr>
    </w:p>
    <w:p w:rsidR="0065645B" w:rsidRDefault="0065645B" w:rsidP="004C474D">
      <w:pPr>
        <w:pStyle w:val="1"/>
        <w:ind w:firstLine="567"/>
        <w:jc w:val="both"/>
        <w:rPr>
          <w:sz w:val="28"/>
          <w:szCs w:val="28"/>
        </w:rPr>
      </w:pPr>
    </w:p>
    <w:p w:rsidR="0065645B" w:rsidRDefault="0065645B" w:rsidP="004C474D">
      <w:pPr>
        <w:pStyle w:val="1"/>
        <w:ind w:firstLine="567"/>
        <w:jc w:val="both"/>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420DDD" w:rsidRDefault="00420DDD" w:rsidP="00420DDD">
      <w:pPr>
        <w:pStyle w:val="1"/>
        <w:ind w:firstLine="567"/>
        <w:jc w:val="center"/>
        <w:rPr>
          <w:sz w:val="28"/>
          <w:szCs w:val="28"/>
        </w:rPr>
      </w:pPr>
    </w:p>
    <w:p w:rsidR="000F342F" w:rsidRDefault="009C20EE" w:rsidP="00420DDD">
      <w:pPr>
        <w:pStyle w:val="1"/>
        <w:ind w:firstLine="567"/>
        <w:jc w:val="center"/>
        <w:rPr>
          <w:sz w:val="28"/>
          <w:szCs w:val="28"/>
        </w:rPr>
      </w:pPr>
      <w:r>
        <w:rPr>
          <w:sz w:val="28"/>
          <w:szCs w:val="28"/>
        </w:rPr>
        <w:t xml:space="preserve">Тюмень, </w:t>
      </w:r>
      <w:r>
        <w:rPr>
          <w:sz w:val="28"/>
          <w:szCs w:val="28"/>
        </w:rPr>
        <w:t>2023 г</w:t>
      </w:r>
    </w:p>
    <w:p w:rsidR="000F342F" w:rsidRDefault="009C20EE" w:rsidP="004C474D">
      <w:pPr>
        <w:spacing w:after="0" w:line="240" w:lineRule="auto"/>
        <w:ind w:firstLine="567"/>
        <w:jc w:val="both"/>
        <w:rPr>
          <w:color w:val="111111"/>
          <w:szCs w:val="28"/>
        </w:rPr>
      </w:pPr>
      <w:r>
        <w:rPr>
          <w:b/>
          <w:bCs/>
          <w:color w:val="111111"/>
          <w:szCs w:val="28"/>
          <w:u w:val="single"/>
        </w:rPr>
        <w:lastRenderedPageBreak/>
        <w:t>Цель</w:t>
      </w:r>
      <w:r>
        <w:rPr>
          <w:color w:val="111111"/>
          <w:szCs w:val="28"/>
        </w:rPr>
        <w:t>:</w:t>
      </w:r>
      <w:r>
        <w:rPr>
          <w:color w:val="111111"/>
          <w:sz w:val="32"/>
          <w:szCs w:val="32"/>
        </w:rPr>
        <w:t> </w:t>
      </w:r>
      <w:r>
        <w:rPr>
          <w:color w:val="111111"/>
          <w:szCs w:val="28"/>
        </w:rPr>
        <w:t>расш</w:t>
      </w:r>
      <w:r w:rsidR="00A85F19">
        <w:rPr>
          <w:color w:val="111111"/>
          <w:szCs w:val="28"/>
        </w:rPr>
        <w:t>ирить представление детей о традиционном напитке русского народа - чае</w:t>
      </w:r>
    </w:p>
    <w:p w:rsidR="000F342F" w:rsidRDefault="00420DDD" w:rsidP="004C474D">
      <w:pPr>
        <w:pStyle w:val="1"/>
        <w:ind w:firstLine="567"/>
        <w:jc w:val="both"/>
        <w:rPr>
          <w:b/>
          <w:bCs/>
          <w:color w:val="111111"/>
          <w:sz w:val="28"/>
          <w:szCs w:val="28"/>
          <w:u w:val="single"/>
        </w:rPr>
      </w:pPr>
      <w:r>
        <w:rPr>
          <w:b/>
          <w:bCs/>
          <w:color w:val="111111"/>
          <w:sz w:val="28"/>
          <w:szCs w:val="28"/>
          <w:u w:val="single"/>
        </w:rPr>
        <w:t>Задачи:</w:t>
      </w:r>
    </w:p>
    <w:p w:rsidR="000F342F" w:rsidRDefault="009C20EE" w:rsidP="004C474D">
      <w:pPr>
        <w:spacing w:after="0" w:line="240" w:lineRule="auto"/>
        <w:ind w:firstLine="567"/>
        <w:jc w:val="both"/>
        <w:rPr>
          <w:b/>
          <w:bCs/>
          <w:color w:val="111111"/>
          <w:sz w:val="32"/>
          <w:szCs w:val="32"/>
          <w:u w:val="single"/>
        </w:rPr>
      </w:pPr>
      <w:r>
        <w:rPr>
          <w:b/>
          <w:bCs/>
          <w:color w:val="111111"/>
          <w:szCs w:val="28"/>
          <w:u w:val="single"/>
        </w:rPr>
        <w:t>Обучающие:</w:t>
      </w:r>
    </w:p>
    <w:p w:rsidR="000F342F" w:rsidRDefault="009C20EE" w:rsidP="004C474D">
      <w:pPr>
        <w:spacing w:after="0" w:line="240" w:lineRule="auto"/>
        <w:ind w:firstLine="567"/>
        <w:jc w:val="both"/>
        <w:rPr>
          <w:color w:val="111111"/>
          <w:szCs w:val="28"/>
        </w:rPr>
      </w:pPr>
      <w:r>
        <w:rPr>
          <w:color w:val="111111"/>
          <w:szCs w:val="28"/>
        </w:rPr>
        <w:t xml:space="preserve">Знакомить детей с содержанием </w:t>
      </w:r>
      <w:r w:rsidR="0065645B">
        <w:rPr>
          <w:color w:val="111111"/>
          <w:szCs w:val="28"/>
        </w:rPr>
        <w:t>народных</w:t>
      </w:r>
      <w:r>
        <w:rPr>
          <w:color w:val="111111"/>
          <w:szCs w:val="28"/>
        </w:rPr>
        <w:t xml:space="preserve"> празд</w:t>
      </w:r>
      <w:r w:rsidR="0065645B">
        <w:rPr>
          <w:color w:val="111111"/>
          <w:szCs w:val="28"/>
        </w:rPr>
        <w:t xml:space="preserve">ников и традициями </w:t>
      </w:r>
      <w:r w:rsidR="00391DCB">
        <w:rPr>
          <w:color w:val="111111"/>
          <w:szCs w:val="28"/>
        </w:rPr>
        <w:t xml:space="preserve">их </w:t>
      </w:r>
      <w:r w:rsidR="0065645B">
        <w:rPr>
          <w:color w:val="111111"/>
          <w:szCs w:val="28"/>
        </w:rPr>
        <w:t>празднования</w:t>
      </w:r>
      <w:r w:rsidR="00391DCB">
        <w:rPr>
          <w:color w:val="111111"/>
          <w:szCs w:val="28"/>
        </w:rPr>
        <w:t>, продолжать учить детей</w:t>
      </w:r>
      <w:r>
        <w:rPr>
          <w:color w:val="111111"/>
          <w:szCs w:val="28"/>
        </w:rPr>
        <w:t xml:space="preserve"> культуре поведения </w:t>
      </w:r>
      <w:r>
        <w:rPr>
          <w:color w:val="111111"/>
          <w:szCs w:val="28"/>
        </w:rPr>
        <w:t>за столом</w:t>
      </w:r>
    </w:p>
    <w:p w:rsidR="000F342F" w:rsidRDefault="009C20EE" w:rsidP="004C474D">
      <w:pPr>
        <w:pStyle w:val="1"/>
        <w:ind w:firstLine="567"/>
        <w:jc w:val="both"/>
        <w:rPr>
          <w:b/>
          <w:bCs/>
          <w:color w:val="111111"/>
          <w:sz w:val="28"/>
          <w:szCs w:val="28"/>
          <w:u w:val="single"/>
        </w:rPr>
      </w:pPr>
      <w:r>
        <w:rPr>
          <w:b/>
          <w:bCs/>
          <w:color w:val="111111"/>
          <w:sz w:val="28"/>
          <w:szCs w:val="28"/>
          <w:u w:val="single"/>
        </w:rPr>
        <w:t>Развивающие:</w:t>
      </w:r>
    </w:p>
    <w:p w:rsidR="0065645B" w:rsidRPr="00391DCB" w:rsidRDefault="0065645B" w:rsidP="004C474D">
      <w:pPr>
        <w:pStyle w:val="1"/>
        <w:ind w:firstLine="567"/>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Р</w:t>
      </w:r>
      <w:r w:rsidR="009C20EE">
        <w:rPr>
          <w:rFonts w:eastAsia="Calibri"/>
          <w:color w:val="000000"/>
          <w:sz w:val="28"/>
          <w:szCs w:val="28"/>
          <w:shd w:val="clear" w:color="auto" w:fill="FFFFFF"/>
          <w:lang w:eastAsia="en-US"/>
        </w:rPr>
        <w:t>азвивать</w:t>
      </w:r>
      <w:r w:rsidR="00391DCB">
        <w:rPr>
          <w:rFonts w:eastAsia="Calibri"/>
          <w:color w:val="000000"/>
          <w:sz w:val="28"/>
          <w:szCs w:val="28"/>
          <w:shd w:val="clear" w:color="auto" w:fill="FFFFFF"/>
          <w:lang w:eastAsia="en-US"/>
        </w:rPr>
        <w:t xml:space="preserve"> любознательность, </w:t>
      </w:r>
      <w:r w:rsidR="009C20EE">
        <w:rPr>
          <w:rFonts w:eastAsia="Calibri"/>
          <w:color w:val="000000"/>
          <w:sz w:val="28"/>
          <w:szCs w:val="28"/>
          <w:shd w:val="clear" w:color="auto" w:fill="FFFFFF"/>
          <w:lang w:eastAsia="en-US"/>
        </w:rPr>
        <w:t xml:space="preserve"> связную </w:t>
      </w:r>
      <w:r>
        <w:rPr>
          <w:rFonts w:eastAsia="Calibri"/>
          <w:color w:val="000000"/>
          <w:sz w:val="28"/>
          <w:szCs w:val="28"/>
          <w:shd w:val="clear" w:color="auto" w:fill="FFFFFF"/>
          <w:lang w:eastAsia="en-US"/>
        </w:rPr>
        <w:t>речь</w:t>
      </w:r>
      <w:r w:rsidR="00391DCB">
        <w:rPr>
          <w:rFonts w:eastAsia="Calibri"/>
          <w:color w:val="000000"/>
          <w:sz w:val="28"/>
          <w:szCs w:val="28"/>
          <w:shd w:val="clear" w:color="auto" w:fill="FFFFFF"/>
          <w:lang w:eastAsia="en-US"/>
        </w:rPr>
        <w:t xml:space="preserve">, </w:t>
      </w:r>
      <w:r w:rsidR="009C20EE" w:rsidRPr="00391DCB">
        <w:rPr>
          <w:sz w:val="28"/>
          <w:szCs w:val="28"/>
        </w:rPr>
        <w:t>быстроту, ловкость, внимание</w:t>
      </w:r>
    </w:p>
    <w:p w:rsidR="000F342F" w:rsidRDefault="009C20EE" w:rsidP="004C474D">
      <w:pPr>
        <w:spacing w:after="0" w:line="240" w:lineRule="auto"/>
        <w:ind w:firstLine="567"/>
        <w:jc w:val="both"/>
        <w:rPr>
          <w:b/>
          <w:bCs/>
          <w:color w:val="111111"/>
          <w:sz w:val="32"/>
          <w:szCs w:val="32"/>
          <w:u w:val="single"/>
        </w:rPr>
      </w:pPr>
      <w:r>
        <w:rPr>
          <w:b/>
          <w:bCs/>
          <w:color w:val="111111"/>
          <w:szCs w:val="28"/>
          <w:u w:val="single"/>
        </w:rPr>
        <w:t xml:space="preserve">Воспитательные: </w:t>
      </w:r>
    </w:p>
    <w:p w:rsidR="000F342F" w:rsidRPr="00391DCB" w:rsidRDefault="009C20EE" w:rsidP="004C474D">
      <w:pPr>
        <w:pStyle w:val="1"/>
        <w:ind w:firstLine="567"/>
        <w:jc w:val="both"/>
        <w:rPr>
          <w:color w:val="FF0000"/>
          <w:sz w:val="28"/>
          <w:szCs w:val="28"/>
        </w:rPr>
      </w:pPr>
      <w:r>
        <w:rPr>
          <w:sz w:val="28"/>
          <w:szCs w:val="28"/>
        </w:rPr>
        <w:t xml:space="preserve">Воспитывать </w:t>
      </w:r>
      <w:r w:rsidR="00391DCB">
        <w:rPr>
          <w:sz w:val="28"/>
          <w:szCs w:val="28"/>
        </w:rPr>
        <w:t>уважительное отношение к Родине, к людям разных национальностей, их традициям</w:t>
      </w:r>
      <w:r w:rsidR="00391DCB" w:rsidRPr="004C474D">
        <w:rPr>
          <w:sz w:val="28"/>
          <w:szCs w:val="28"/>
        </w:rPr>
        <w:t>;</w:t>
      </w:r>
      <w:r w:rsidR="00391DCB">
        <w:rPr>
          <w:color w:val="FF0000"/>
          <w:sz w:val="28"/>
          <w:szCs w:val="28"/>
        </w:rPr>
        <w:t xml:space="preserve"> </w:t>
      </w:r>
      <w:r>
        <w:rPr>
          <w:sz w:val="28"/>
          <w:szCs w:val="28"/>
        </w:rPr>
        <w:t>доброжелательное отношение друг другу</w:t>
      </w:r>
    </w:p>
    <w:p w:rsidR="0065645B" w:rsidRDefault="0065645B" w:rsidP="004C474D">
      <w:pPr>
        <w:spacing w:after="0" w:line="240" w:lineRule="auto"/>
        <w:ind w:firstLine="567"/>
        <w:jc w:val="both"/>
        <w:rPr>
          <w:b/>
          <w:bCs/>
          <w:szCs w:val="28"/>
        </w:rPr>
      </w:pPr>
      <w:bookmarkStart w:id="0" w:name="_GoBack"/>
      <w:bookmarkEnd w:id="0"/>
    </w:p>
    <w:p w:rsidR="000F342F" w:rsidRDefault="009C20EE" w:rsidP="004C474D">
      <w:pPr>
        <w:spacing w:after="0" w:line="240" w:lineRule="auto"/>
        <w:ind w:firstLine="567"/>
        <w:jc w:val="both"/>
        <w:rPr>
          <w:b/>
          <w:bCs/>
          <w:szCs w:val="28"/>
        </w:rPr>
      </w:pPr>
      <w:r>
        <w:rPr>
          <w:b/>
          <w:bCs/>
          <w:szCs w:val="28"/>
        </w:rPr>
        <w:t>Ход мероприятия</w:t>
      </w:r>
    </w:p>
    <w:p w:rsidR="004C474D" w:rsidRDefault="004C474D" w:rsidP="004C474D">
      <w:pPr>
        <w:spacing w:after="0" w:line="240" w:lineRule="auto"/>
        <w:ind w:firstLine="567"/>
        <w:jc w:val="both"/>
        <w:rPr>
          <w:szCs w:val="28"/>
        </w:rPr>
      </w:pPr>
    </w:p>
    <w:p w:rsidR="004C474D" w:rsidRDefault="009C20EE" w:rsidP="00420DDD">
      <w:pPr>
        <w:spacing w:after="0" w:line="240" w:lineRule="auto"/>
        <w:ind w:firstLine="567"/>
        <w:jc w:val="both"/>
        <w:rPr>
          <w:rFonts w:eastAsiaTheme="minorHAnsi"/>
          <w:shd w:val="clear" w:color="auto" w:fill="FFFFFF"/>
        </w:rPr>
      </w:pPr>
      <w:r>
        <w:rPr>
          <w:b/>
          <w:szCs w:val="28"/>
        </w:rPr>
        <w:t xml:space="preserve">Воспитатель: </w:t>
      </w:r>
      <w:r>
        <w:rPr>
          <w:rFonts w:eastAsiaTheme="minorHAnsi"/>
          <w:shd w:val="clear" w:color="auto" w:fill="FFFFFF"/>
        </w:rPr>
        <w:t xml:space="preserve">Дорогие ребятишки! </w:t>
      </w:r>
      <w:r w:rsidR="004C474D">
        <w:rPr>
          <w:rFonts w:eastAsiaTheme="minorHAnsi"/>
          <w:shd w:val="clear" w:color="auto" w:fill="FFFFFF"/>
        </w:rPr>
        <w:t>Кто любит пить чай? Все любят! Чай пьют и в будни, и в праздники. А вы знаете, что у чая тоже есть свой праздник - 15 декабря отмечается Международный день чая. Почему бы нам не отпраздновать такой тёплый, вкусный, ароматный праздник всем вместе? Да ещё и с играми, песнями, плясками и шутками!</w:t>
      </w:r>
      <w:r w:rsidR="00420DDD">
        <w:rPr>
          <w:rFonts w:eastAsiaTheme="minorHAnsi"/>
          <w:shd w:val="clear" w:color="auto" w:fill="FFFFFF"/>
        </w:rPr>
        <w:t xml:space="preserve"> </w:t>
      </w:r>
    </w:p>
    <w:p w:rsidR="00420DDD" w:rsidRDefault="00420DDD" w:rsidP="00420DDD">
      <w:pPr>
        <w:spacing w:after="0" w:line="240" w:lineRule="auto"/>
        <w:ind w:firstLine="567"/>
        <w:jc w:val="center"/>
        <w:rPr>
          <w:rFonts w:eastAsiaTheme="minorHAnsi"/>
          <w:shd w:val="clear" w:color="auto" w:fill="FFFFFF"/>
        </w:rPr>
      </w:pPr>
      <w:r>
        <w:rPr>
          <w:rFonts w:eastAsiaTheme="minorHAnsi"/>
          <w:shd w:val="clear" w:color="auto" w:fill="FFFFFF"/>
        </w:rPr>
        <w:t>Спасибо, что на праздник поспешили,</w:t>
      </w:r>
      <w:r>
        <w:rPr>
          <w:rFonts w:eastAsiaTheme="minorHAnsi"/>
        </w:rPr>
        <w:br/>
      </w:r>
      <w:r>
        <w:rPr>
          <w:rFonts w:eastAsiaTheme="minorHAnsi"/>
          <w:shd w:val="clear" w:color="auto" w:fill="FFFFFF"/>
        </w:rPr>
        <w:t>Чтоб сладкий, вкусный чай попить,</w:t>
      </w:r>
      <w:r>
        <w:rPr>
          <w:rFonts w:eastAsiaTheme="minorHAnsi"/>
        </w:rPr>
        <w:br/>
      </w:r>
      <w:r>
        <w:rPr>
          <w:rFonts w:eastAsiaTheme="minorHAnsi"/>
          <w:shd w:val="clear" w:color="auto" w:fill="FFFFFF"/>
        </w:rPr>
        <w:t>Песни спеть, поговорить.</w:t>
      </w:r>
      <w:r>
        <w:rPr>
          <w:rFonts w:eastAsiaTheme="minorHAnsi"/>
        </w:rPr>
        <w:br/>
      </w:r>
      <w:r>
        <w:rPr>
          <w:rFonts w:eastAsiaTheme="minorHAnsi"/>
          <w:shd w:val="clear" w:color="auto" w:fill="FFFFFF"/>
        </w:rPr>
        <w:t>Пошутить и поиграть,</w:t>
      </w:r>
      <w:r>
        <w:rPr>
          <w:rFonts w:eastAsiaTheme="minorHAnsi"/>
        </w:rPr>
        <w:br/>
      </w:r>
      <w:r>
        <w:rPr>
          <w:rFonts w:eastAsiaTheme="minorHAnsi"/>
          <w:shd w:val="clear" w:color="auto" w:fill="FFFFFF"/>
        </w:rPr>
        <w:t>Много нового узнать.</w:t>
      </w:r>
      <w:r>
        <w:rPr>
          <w:rFonts w:eastAsiaTheme="minorHAnsi"/>
        </w:rPr>
        <w:br/>
      </w:r>
      <w:r>
        <w:rPr>
          <w:rFonts w:eastAsiaTheme="minorHAnsi"/>
          <w:shd w:val="clear" w:color="auto" w:fill="FFFFFF"/>
        </w:rPr>
        <w:t>Мы гостей всегда встречаем…</w:t>
      </w:r>
      <w:r>
        <w:rPr>
          <w:rFonts w:eastAsiaTheme="minorHAnsi"/>
        </w:rPr>
        <w:br/>
      </w:r>
      <w:r>
        <w:rPr>
          <w:rFonts w:eastAsiaTheme="minorHAnsi"/>
          <w:shd w:val="clear" w:color="auto" w:fill="FFFFFF"/>
        </w:rPr>
        <w:t>чаем, чаем!</w:t>
      </w:r>
      <w:r>
        <w:rPr>
          <w:rFonts w:eastAsiaTheme="minorHAnsi"/>
        </w:rPr>
        <w:br/>
      </w:r>
      <w:r>
        <w:rPr>
          <w:rFonts w:eastAsiaTheme="minorHAnsi"/>
          <w:shd w:val="clear" w:color="auto" w:fill="FFFFFF"/>
        </w:rPr>
        <w:t>Первым делом угощаем…</w:t>
      </w:r>
      <w:r>
        <w:rPr>
          <w:rFonts w:eastAsiaTheme="minorHAnsi"/>
        </w:rPr>
        <w:br/>
      </w:r>
      <w:r>
        <w:rPr>
          <w:rFonts w:eastAsiaTheme="minorHAnsi"/>
          <w:shd w:val="clear" w:color="auto" w:fill="FFFFFF"/>
        </w:rPr>
        <w:t>чаем, чаем!</w:t>
      </w:r>
    </w:p>
    <w:p w:rsidR="00F401AA" w:rsidRDefault="004C474D" w:rsidP="004C474D">
      <w:pPr>
        <w:pStyle w:val="a4"/>
        <w:ind w:firstLine="567"/>
        <w:jc w:val="both"/>
        <w:rPr>
          <w:rFonts w:eastAsiaTheme="minorHAnsi"/>
          <w:shd w:val="clear" w:color="auto" w:fill="FFFFFF"/>
        </w:rPr>
      </w:pPr>
      <w:r>
        <w:rPr>
          <w:rFonts w:eastAsiaTheme="minorHAnsi"/>
          <w:shd w:val="clear" w:color="auto" w:fill="FFFFFF"/>
        </w:rPr>
        <w:t>Но для начала давайте узнаем,</w:t>
      </w:r>
      <w:r w:rsidR="009C20EE">
        <w:rPr>
          <w:rFonts w:eastAsiaTheme="minorHAnsi"/>
          <w:shd w:val="clear" w:color="auto" w:fill="FFFFFF"/>
        </w:rPr>
        <w:t xml:space="preserve"> откуда и</w:t>
      </w:r>
      <w:r w:rsidR="009C20EE">
        <w:rPr>
          <w:rFonts w:eastAsiaTheme="minorHAnsi"/>
          <w:shd w:val="clear" w:color="auto" w:fill="FFFFFF"/>
        </w:rPr>
        <w:t xml:space="preserve"> когда к нам пришёл чай? Об этом я вам расскажу.</w:t>
      </w:r>
    </w:p>
    <w:p w:rsidR="004C474D" w:rsidRDefault="00F401AA" w:rsidP="00420DDD">
      <w:pPr>
        <w:pStyle w:val="a4"/>
        <w:ind w:firstLine="567"/>
        <w:jc w:val="both"/>
      </w:pPr>
      <w:r>
        <w:t xml:space="preserve">Родина чая - Китай. </w:t>
      </w:r>
      <w:r w:rsidR="009C20EE">
        <w:rPr>
          <w:rFonts w:eastAsiaTheme="minorHAnsi"/>
          <w:shd w:val="clear" w:color="auto" w:fill="FFFFFF"/>
        </w:rPr>
        <w:t xml:space="preserve">Однажды, пять тысяч лет назад, китайский император, </w:t>
      </w:r>
      <w:r w:rsidR="004C474D">
        <w:rPr>
          <w:rFonts w:eastAsiaTheme="minorHAnsi"/>
          <w:shd w:val="clear" w:color="auto" w:fill="FFFFFF"/>
        </w:rPr>
        <w:t>отдыхая в лесу, приказал согре</w:t>
      </w:r>
      <w:r w:rsidR="009C20EE">
        <w:rPr>
          <w:rFonts w:eastAsiaTheme="minorHAnsi"/>
          <w:shd w:val="clear" w:color="auto" w:fill="FFFFFF"/>
        </w:rPr>
        <w:t>ть воду для питья. Неожиданно поднялся ветер, и в чашку попало несколько чайных листочков. Император выпил напиток и почувс</w:t>
      </w:r>
      <w:r w:rsidR="009C20EE">
        <w:rPr>
          <w:rFonts w:eastAsiaTheme="minorHAnsi"/>
          <w:shd w:val="clear" w:color="auto" w:fill="FFFFFF"/>
        </w:rPr>
        <w:t xml:space="preserve">твовал себя бодрее. Так зародился обычай пить чай. </w:t>
      </w:r>
      <w:r w:rsidR="004C474D">
        <w:t>В Китае первыми распознали полезность зелёных кустов и начали выращивать.</w:t>
      </w:r>
      <w:r w:rsidR="00420DDD">
        <w:t xml:space="preserve"> </w:t>
      </w:r>
      <w:r>
        <w:t>Самый первый</w:t>
      </w:r>
      <w:r w:rsidR="004C474D">
        <w:t xml:space="preserve"> был зелёный чай, за ним чёрный. Потом появились красный, жёлтый, белый.</w:t>
      </w:r>
      <w:r w:rsidR="00420DDD">
        <w:t xml:space="preserve"> </w:t>
      </w:r>
      <w:r w:rsidR="004C474D">
        <w:t>Чайные кусты достигают в высоте 3метров, а живут до 100 лет. Собирают разные части куста. Чай бывает и крупнолистовой и гранулированный (демонстрация видов чая)</w:t>
      </w:r>
      <w:r>
        <w:t>.</w:t>
      </w:r>
    </w:p>
    <w:p w:rsidR="004C474D" w:rsidRDefault="004C474D" w:rsidP="004C474D">
      <w:pPr>
        <w:pStyle w:val="a4"/>
        <w:ind w:firstLine="567"/>
        <w:jc w:val="both"/>
      </w:pPr>
      <w:r>
        <w:t>В Китае существует своя церемония чаепития, для которой используется спе</w:t>
      </w:r>
      <w:r w:rsidR="00F401AA">
        <w:t>циальная глиняная чайная посуда</w:t>
      </w:r>
      <w:r>
        <w:t> (демонстрация фотографий о чайной церемонии)</w:t>
      </w:r>
    </w:p>
    <w:p w:rsidR="00F401AA" w:rsidRDefault="009C20EE" w:rsidP="004C474D">
      <w:pPr>
        <w:spacing w:after="0" w:line="240" w:lineRule="auto"/>
        <w:ind w:firstLine="567"/>
        <w:jc w:val="both"/>
        <w:rPr>
          <w:rFonts w:eastAsiaTheme="minorHAnsi"/>
          <w:shd w:val="clear" w:color="auto" w:fill="FFFFFF"/>
        </w:rPr>
      </w:pPr>
      <w:r>
        <w:rPr>
          <w:rFonts w:eastAsiaTheme="minorHAnsi"/>
          <w:shd w:val="clear" w:color="auto" w:fill="FFFFFF"/>
        </w:rPr>
        <w:t xml:space="preserve">Много старинных обычаев было и есть на Руси. И один из самых добрых - это чаепитие. В русской избе под шум самовара велись душевные разговоры и распивался ароматный чай. </w:t>
      </w:r>
    </w:p>
    <w:p w:rsidR="00F401AA" w:rsidRDefault="00F401AA" w:rsidP="00F401AA">
      <w:pPr>
        <w:pStyle w:val="a4"/>
        <w:ind w:firstLine="567"/>
        <w:jc w:val="both"/>
      </w:pPr>
      <w:r>
        <w:t>Так как чай в Россию везли из Китая, он стоил очень дорого. Простому народу был недоступен, редко появлялся на столе, многие даже не знали, как его заваривать. Вот об одном таком непутевом крестьянине, который никогда не пил чая и не готовил этот напиток, послушайте шуточное стихотворение: «</w:t>
      </w:r>
      <w:r w:rsidR="00420DDD">
        <w:t>Раз прислал мне барин чаю» Павла</w:t>
      </w:r>
      <w:r>
        <w:t xml:space="preserve"> Беспалов</w:t>
      </w:r>
      <w:r w:rsidR="00420DDD">
        <w:t>а:</w:t>
      </w:r>
    </w:p>
    <w:p w:rsidR="00F401AA" w:rsidRDefault="00F401AA" w:rsidP="00F401AA">
      <w:pPr>
        <w:pStyle w:val="a4"/>
        <w:ind w:firstLine="567"/>
        <w:jc w:val="both"/>
      </w:pPr>
    </w:p>
    <w:p w:rsidR="00420DDD" w:rsidRDefault="00420DDD" w:rsidP="00F401AA">
      <w:pPr>
        <w:pStyle w:val="a4"/>
        <w:ind w:firstLine="567"/>
        <w:jc w:val="both"/>
        <w:sectPr w:rsidR="00420DDD" w:rsidSect="00420DDD">
          <w:pgSz w:w="11906" w:h="16838"/>
          <w:pgMar w:top="426" w:right="566" w:bottom="568" w:left="851" w:header="708" w:footer="708" w:gutter="0"/>
          <w:cols w:space="708"/>
          <w:docGrid w:linePitch="360"/>
        </w:sectPr>
      </w:pPr>
    </w:p>
    <w:p w:rsidR="00F401AA" w:rsidRDefault="00420DDD" w:rsidP="00F401AA">
      <w:pPr>
        <w:pStyle w:val="a4"/>
        <w:ind w:firstLine="567"/>
        <w:jc w:val="both"/>
      </w:pPr>
      <w:r>
        <w:lastRenderedPageBreak/>
        <w:t>«</w:t>
      </w:r>
      <w:r w:rsidR="00F401AA">
        <w:t xml:space="preserve">Раз прислал мне барин чаю </w:t>
      </w:r>
    </w:p>
    <w:p w:rsidR="00F401AA" w:rsidRDefault="00F401AA" w:rsidP="00F401AA">
      <w:pPr>
        <w:pStyle w:val="a4"/>
        <w:ind w:firstLine="567"/>
        <w:jc w:val="both"/>
      </w:pPr>
      <w:r>
        <w:t>И велел его сварить,</w:t>
      </w:r>
    </w:p>
    <w:p w:rsidR="00F401AA" w:rsidRDefault="00F401AA" w:rsidP="00F401AA">
      <w:pPr>
        <w:pStyle w:val="a4"/>
        <w:ind w:firstLine="567"/>
        <w:jc w:val="both"/>
      </w:pPr>
      <w:r>
        <w:t>А я отроду не знаю,</w:t>
      </w:r>
    </w:p>
    <w:p w:rsidR="00F401AA" w:rsidRDefault="00F401AA" w:rsidP="00F401AA">
      <w:pPr>
        <w:pStyle w:val="a4"/>
        <w:ind w:firstLine="567"/>
        <w:jc w:val="both"/>
      </w:pPr>
      <w:r>
        <w:t>Как проклятый чай варить!</w:t>
      </w:r>
    </w:p>
    <w:p w:rsidR="00F401AA" w:rsidRDefault="00F401AA" w:rsidP="00F401AA">
      <w:pPr>
        <w:pStyle w:val="a4"/>
        <w:ind w:firstLine="567"/>
        <w:jc w:val="both"/>
      </w:pPr>
      <w:r>
        <w:t>Взял тогда налил водички,</w:t>
      </w:r>
    </w:p>
    <w:p w:rsidR="00F401AA" w:rsidRDefault="00F401AA" w:rsidP="00F401AA">
      <w:pPr>
        <w:pStyle w:val="a4"/>
        <w:ind w:firstLine="567"/>
        <w:jc w:val="both"/>
      </w:pPr>
      <w:r>
        <w:t>Кинул чай я весь в горшок,</w:t>
      </w:r>
    </w:p>
    <w:p w:rsidR="00F401AA" w:rsidRDefault="00F401AA" w:rsidP="00F401AA">
      <w:pPr>
        <w:pStyle w:val="a4"/>
        <w:ind w:firstLine="567"/>
        <w:jc w:val="both"/>
      </w:pPr>
      <w:r>
        <w:t>Да приправил перцем, луком</w:t>
      </w:r>
    </w:p>
    <w:p w:rsidR="00F401AA" w:rsidRDefault="00F401AA" w:rsidP="00F401AA">
      <w:pPr>
        <w:pStyle w:val="a4"/>
        <w:ind w:firstLine="567"/>
        <w:jc w:val="both"/>
      </w:pPr>
      <w:r>
        <w:t>И петрушки корешок.</w:t>
      </w:r>
    </w:p>
    <w:p w:rsidR="00F401AA" w:rsidRDefault="00F401AA" w:rsidP="00F401AA">
      <w:pPr>
        <w:pStyle w:val="a4"/>
        <w:ind w:firstLine="567"/>
        <w:jc w:val="both"/>
      </w:pPr>
      <w:r>
        <w:t>Разлил варево по плошкам,</w:t>
      </w:r>
    </w:p>
    <w:p w:rsidR="00F401AA" w:rsidRDefault="00F401AA" w:rsidP="00F401AA">
      <w:pPr>
        <w:pStyle w:val="a4"/>
        <w:ind w:firstLine="567"/>
        <w:jc w:val="both"/>
      </w:pPr>
      <w:r>
        <w:t>Хорошенько размешал,</w:t>
      </w:r>
    </w:p>
    <w:p w:rsidR="00F401AA" w:rsidRDefault="00F401AA" w:rsidP="00F401AA">
      <w:pPr>
        <w:pStyle w:val="a4"/>
        <w:ind w:firstLine="567"/>
        <w:jc w:val="both"/>
      </w:pPr>
      <w:r>
        <w:lastRenderedPageBreak/>
        <w:t>Остудив его немножко,</w:t>
      </w:r>
    </w:p>
    <w:p w:rsidR="00F401AA" w:rsidRDefault="00F401AA" w:rsidP="00F401AA">
      <w:pPr>
        <w:pStyle w:val="a4"/>
        <w:ind w:firstLine="567"/>
        <w:jc w:val="both"/>
      </w:pPr>
      <w:r>
        <w:t>На господский стол подал.</w:t>
      </w:r>
    </w:p>
    <w:p w:rsidR="00F401AA" w:rsidRDefault="00F401AA" w:rsidP="00F401AA">
      <w:pPr>
        <w:pStyle w:val="a4"/>
        <w:ind w:firstLine="567"/>
        <w:jc w:val="both"/>
      </w:pPr>
      <w:r>
        <w:t>Гости с барином плевались,</w:t>
      </w:r>
    </w:p>
    <w:p w:rsidR="00F401AA" w:rsidRDefault="00F401AA" w:rsidP="00F401AA">
      <w:pPr>
        <w:pStyle w:val="a4"/>
        <w:ind w:firstLine="567"/>
        <w:jc w:val="both"/>
      </w:pPr>
      <w:r>
        <w:t>Барин был ужасно зол,</w:t>
      </w:r>
    </w:p>
    <w:p w:rsidR="00F401AA" w:rsidRDefault="00F401AA" w:rsidP="00F401AA">
      <w:pPr>
        <w:pStyle w:val="a4"/>
        <w:ind w:firstLine="567"/>
        <w:jc w:val="both"/>
      </w:pPr>
      <w:r>
        <w:t>Наказать меня заставил,</w:t>
      </w:r>
    </w:p>
    <w:p w:rsidR="00F401AA" w:rsidRDefault="00F401AA" w:rsidP="00F401AA">
      <w:pPr>
        <w:pStyle w:val="a4"/>
        <w:ind w:firstLine="567"/>
        <w:jc w:val="both"/>
      </w:pPr>
      <w:r>
        <w:t>Меня розгами порол.</w:t>
      </w:r>
    </w:p>
    <w:p w:rsidR="00F401AA" w:rsidRDefault="00F401AA" w:rsidP="00F401AA">
      <w:pPr>
        <w:pStyle w:val="a4"/>
        <w:ind w:firstLine="567"/>
        <w:jc w:val="both"/>
      </w:pPr>
      <w:r>
        <w:t>Долго думал, удивлялся,</w:t>
      </w:r>
    </w:p>
    <w:p w:rsidR="00F401AA" w:rsidRDefault="00F401AA" w:rsidP="00F401AA">
      <w:pPr>
        <w:pStyle w:val="a4"/>
        <w:ind w:firstLine="567"/>
        <w:jc w:val="both"/>
      </w:pPr>
      <w:r>
        <w:t>Чем же мог не угодить?</w:t>
      </w:r>
    </w:p>
    <w:p w:rsidR="00F401AA" w:rsidRDefault="00F401AA" w:rsidP="00F401AA">
      <w:pPr>
        <w:pStyle w:val="a4"/>
        <w:ind w:firstLine="567"/>
        <w:jc w:val="both"/>
      </w:pPr>
      <w:r>
        <w:t>А потом-то догадался –</w:t>
      </w:r>
    </w:p>
    <w:p w:rsidR="00F401AA" w:rsidRDefault="00F401AA" w:rsidP="00F401AA">
      <w:pPr>
        <w:pStyle w:val="a4"/>
        <w:ind w:firstLine="567"/>
        <w:jc w:val="both"/>
      </w:pPr>
      <w:r>
        <w:t>Чай забыл я посолить»</w:t>
      </w:r>
      <w:r w:rsidR="00420DDD">
        <w:t>.</w:t>
      </w:r>
    </w:p>
    <w:p w:rsidR="00420DDD" w:rsidRDefault="00420DDD" w:rsidP="004C474D">
      <w:pPr>
        <w:spacing w:after="0" w:line="240" w:lineRule="auto"/>
        <w:ind w:firstLine="567"/>
        <w:jc w:val="both"/>
        <w:rPr>
          <w:rFonts w:eastAsiaTheme="minorHAnsi"/>
          <w:shd w:val="clear" w:color="auto" w:fill="FFFFFF"/>
        </w:rPr>
        <w:sectPr w:rsidR="00420DDD" w:rsidSect="00420DDD">
          <w:type w:val="continuous"/>
          <w:pgSz w:w="11906" w:h="16838"/>
          <w:pgMar w:top="426" w:right="566" w:bottom="568" w:left="851" w:header="708" w:footer="708" w:gutter="0"/>
          <w:cols w:num="2" w:space="708"/>
          <w:docGrid w:linePitch="360"/>
        </w:sectPr>
      </w:pPr>
    </w:p>
    <w:p w:rsidR="00F401AA" w:rsidRDefault="00F401AA" w:rsidP="004C474D">
      <w:pPr>
        <w:spacing w:after="0" w:line="240" w:lineRule="auto"/>
        <w:ind w:firstLine="567"/>
        <w:jc w:val="both"/>
        <w:rPr>
          <w:rFonts w:eastAsiaTheme="minorHAnsi"/>
          <w:shd w:val="clear" w:color="auto" w:fill="FFFFFF"/>
        </w:rPr>
      </w:pPr>
    </w:p>
    <w:p w:rsidR="00420DDD" w:rsidRDefault="00420DDD" w:rsidP="004C474D">
      <w:pPr>
        <w:spacing w:after="0" w:line="240" w:lineRule="auto"/>
        <w:ind w:firstLine="567"/>
        <w:jc w:val="both"/>
        <w:rPr>
          <w:rFonts w:eastAsiaTheme="minorHAnsi"/>
          <w:shd w:val="clear" w:color="auto" w:fill="FFFFFF"/>
        </w:rPr>
      </w:pPr>
      <w:r>
        <w:rPr>
          <w:rFonts w:eastAsiaTheme="minorHAnsi"/>
          <w:shd w:val="clear" w:color="auto" w:fill="FFFFFF"/>
        </w:rPr>
        <w:t xml:space="preserve">Это, конечно, шуточное стихотворение. Чай в России любили и любят. Обычай чаепития сохранился и до наших дней. </w:t>
      </w:r>
    </w:p>
    <w:p w:rsidR="00F401AA" w:rsidRDefault="009C20EE" w:rsidP="004C474D">
      <w:pPr>
        <w:spacing w:after="0" w:line="240" w:lineRule="auto"/>
        <w:ind w:firstLine="567"/>
        <w:jc w:val="both"/>
        <w:rPr>
          <w:rFonts w:eastAsiaTheme="minorHAnsi"/>
          <w:shd w:val="clear" w:color="auto" w:fill="FFFFFF"/>
        </w:rPr>
      </w:pPr>
      <w:r>
        <w:rPr>
          <w:rFonts w:eastAsiaTheme="minorHAnsi"/>
          <w:shd w:val="clear" w:color="auto" w:fill="FFFFFF"/>
        </w:rPr>
        <w:t xml:space="preserve">Чай - это полезный напиток, который утоляет жажду, снимает усталость, придает бодрость, поднимает настроение. </w:t>
      </w:r>
    </w:p>
    <w:p w:rsidR="000F342F" w:rsidRPr="004C474D" w:rsidRDefault="009C20EE" w:rsidP="004C474D">
      <w:pPr>
        <w:spacing w:after="0" w:line="240" w:lineRule="auto"/>
        <w:ind w:firstLine="567"/>
        <w:jc w:val="both"/>
        <w:rPr>
          <w:b/>
          <w:szCs w:val="28"/>
        </w:rPr>
      </w:pPr>
      <w:r>
        <w:rPr>
          <w:rFonts w:eastAsiaTheme="minorHAnsi"/>
          <w:shd w:val="clear" w:color="auto" w:fill="FFFFFF"/>
        </w:rPr>
        <w:t>Сейчас мы с вами рассмотрим, какой бывает чай, в каких баночках и пачках он попадает в магазин, а потом и к нам на чайную церемонию.</w:t>
      </w:r>
    </w:p>
    <w:p w:rsidR="00F401AA" w:rsidRDefault="009C20EE" w:rsidP="004C474D">
      <w:pPr>
        <w:pStyle w:val="a4"/>
        <w:ind w:firstLine="567"/>
        <w:rPr>
          <w:b/>
          <w:bCs/>
        </w:rPr>
      </w:pPr>
      <w:r>
        <w:t>А сейчас попробуйте отгадат</w:t>
      </w:r>
      <w:r>
        <w:t>ь мои загадки:</w:t>
      </w:r>
      <w:r>
        <w:br/>
        <w:t>1. Был листок зелёным-</w:t>
      </w:r>
      <w:r>
        <w:br/>
        <w:t>Чёрным стал, томлёным:</w:t>
      </w:r>
      <w:r>
        <w:br/>
        <w:t>Был листочек зубчатым -</w:t>
      </w:r>
      <w:r>
        <w:br/>
        <w:t>Стал листочек трубчатым.</w:t>
      </w:r>
      <w:r>
        <w:br/>
        <w:t>Был он на лозине -</w:t>
      </w:r>
      <w:r>
        <w:br/>
        <w:t>Вот он в магазине. (Чай)</w:t>
      </w:r>
      <w:r>
        <w:br/>
        <w:t>2. Бел как снег,</w:t>
      </w:r>
      <w:r>
        <w:br/>
        <w:t>А рот попал -</w:t>
      </w:r>
      <w:r>
        <w:br/>
        <w:t>Там и пропал.</w:t>
      </w:r>
      <w:r>
        <w:br/>
        <w:t>(Сахар)</w:t>
      </w:r>
      <w:r>
        <w:br/>
        <w:t>3. Руки в боки, как начальник,</w:t>
      </w:r>
      <w:r>
        <w:br/>
        <w:t>Раньше всех на сто</w:t>
      </w:r>
      <w:r>
        <w:t>л встает,</w:t>
      </w:r>
      <w:r>
        <w:br/>
        <w:t>Сам себе плита, и чайник —</w:t>
      </w:r>
      <w:r>
        <w:br/>
        <w:t>Сам заварит, сам нальет. (Самовар)</w:t>
      </w:r>
      <w:r>
        <w:br/>
        <w:t>4. Под одной крышей,</w:t>
      </w:r>
      <w:r>
        <w:br/>
        <w:t>Четыре братца стоят.</w:t>
      </w:r>
      <w:r>
        <w:br/>
        <w:t>(Стол)</w:t>
      </w:r>
      <w:r>
        <w:br/>
        <w:t>5. Как начнёт говорить – разговаривать,</w:t>
      </w:r>
      <w:r>
        <w:br/>
        <w:t>Надо чай поскорее заваривать.</w:t>
      </w:r>
      <w:r>
        <w:br/>
        <w:t>(Чайник)</w:t>
      </w:r>
      <w:r>
        <w:br/>
      </w:r>
    </w:p>
    <w:p w:rsidR="000F342F" w:rsidRDefault="009C20EE" w:rsidP="004C474D">
      <w:pPr>
        <w:pStyle w:val="a4"/>
        <w:ind w:firstLine="567"/>
      </w:pPr>
      <w:r>
        <w:rPr>
          <w:b/>
          <w:bCs/>
        </w:rPr>
        <w:t>Воспитатель</w:t>
      </w:r>
      <w:r>
        <w:t xml:space="preserve">: </w:t>
      </w:r>
      <w:r w:rsidR="00F401AA">
        <w:t>Молодцы,  загадки отгадали</w:t>
      </w:r>
      <w:r>
        <w:t>,</w:t>
      </w:r>
      <w:r>
        <w:t xml:space="preserve"> а теперь пора и поиграть. </w:t>
      </w:r>
    </w:p>
    <w:p w:rsidR="000F342F" w:rsidRDefault="009C20EE" w:rsidP="00420DDD">
      <w:pPr>
        <w:pStyle w:val="a4"/>
        <w:jc w:val="both"/>
      </w:pPr>
      <w:r>
        <w:t>Давайте вспомним, что мы делаем</w:t>
      </w:r>
      <w:r w:rsidR="00F401AA">
        <w:t>,</w:t>
      </w:r>
      <w:r>
        <w:t xml:space="preserve"> когда ждем гостей? </w:t>
      </w:r>
    </w:p>
    <w:p w:rsidR="00F401AA" w:rsidRDefault="00F401AA" w:rsidP="004C474D">
      <w:pPr>
        <w:pStyle w:val="a4"/>
        <w:ind w:firstLine="567"/>
        <w:jc w:val="both"/>
        <w:rPr>
          <w:b/>
          <w:bCs/>
        </w:rPr>
      </w:pPr>
    </w:p>
    <w:p w:rsidR="000F342F" w:rsidRDefault="009C20EE" w:rsidP="004C474D">
      <w:pPr>
        <w:pStyle w:val="a4"/>
        <w:ind w:firstLine="567"/>
        <w:jc w:val="both"/>
      </w:pPr>
      <w:r>
        <w:rPr>
          <w:b/>
          <w:bCs/>
        </w:rPr>
        <w:t xml:space="preserve">Дети: </w:t>
      </w:r>
      <w:r>
        <w:t>прибираемся дома, наводим уборку</w:t>
      </w:r>
    </w:p>
    <w:p w:rsidR="00F401AA" w:rsidRDefault="00F401AA" w:rsidP="004C474D">
      <w:pPr>
        <w:pStyle w:val="a4"/>
        <w:ind w:firstLine="567"/>
        <w:jc w:val="both"/>
        <w:rPr>
          <w:b/>
          <w:bCs/>
        </w:rPr>
      </w:pPr>
    </w:p>
    <w:p w:rsidR="000F342F" w:rsidRDefault="009C20EE" w:rsidP="004C474D">
      <w:pPr>
        <w:pStyle w:val="a4"/>
        <w:ind w:firstLine="567"/>
        <w:jc w:val="both"/>
      </w:pPr>
      <w:r>
        <w:rPr>
          <w:b/>
          <w:bCs/>
        </w:rPr>
        <w:t>Воспитатель</w:t>
      </w:r>
      <w:r>
        <w:t>: Правильно, наводим порядок.</w:t>
      </w:r>
      <w:r w:rsidR="00F401AA">
        <w:t xml:space="preserve"> Игра называется «Весёлая уборка».</w:t>
      </w:r>
    </w:p>
    <w:p w:rsidR="000F342F" w:rsidRDefault="000F342F" w:rsidP="004C474D">
      <w:pPr>
        <w:pStyle w:val="a4"/>
        <w:ind w:firstLine="567"/>
        <w:jc w:val="both"/>
      </w:pPr>
    </w:p>
    <w:p w:rsidR="000F342F" w:rsidRDefault="009C20EE" w:rsidP="00F401AA">
      <w:pPr>
        <w:pStyle w:val="a4"/>
        <w:ind w:firstLine="567"/>
        <w:jc w:val="center"/>
        <w:rPr>
          <w:b/>
          <w:bCs/>
          <w:u w:val="single"/>
        </w:rPr>
      </w:pPr>
      <w:r>
        <w:rPr>
          <w:b/>
          <w:bCs/>
          <w:u w:val="single"/>
        </w:rPr>
        <w:t>Игра “Веселая уборка”.</w:t>
      </w:r>
    </w:p>
    <w:p w:rsidR="000F342F" w:rsidRPr="0065645B" w:rsidRDefault="009C20EE" w:rsidP="00F401AA">
      <w:pPr>
        <w:pStyle w:val="a4"/>
        <w:ind w:firstLine="567"/>
        <w:jc w:val="center"/>
        <w:rPr>
          <w:i/>
        </w:rPr>
      </w:pPr>
      <w:r w:rsidRPr="0065645B">
        <w:rPr>
          <w:i/>
        </w:rPr>
        <w:t>Каждой команде мы дадим по ведерку, в котором лежат кубики. Первый ребен</w:t>
      </w:r>
      <w:r w:rsidRPr="0065645B">
        <w:rPr>
          <w:i/>
        </w:rPr>
        <w:t xml:space="preserve">ок должен добежать до обруча, высыпает кубики в обруч, бежит обратно передает </w:t>
      </w:r>
      <w:r w:rsidRPr="0065645B">
        <w:rPr>
          <w:i/>
        </w:rPr>
        <w:lastRenderedPageBreak/>
        <w:t>ведерко следующему ребенку. Второй бежит, собирает, бежит обратно, передает полное ведро следующему игроку. Тот высыпает и т. д.</w:t>
      </w:r>
    </w:p>
    <w:p w:rsidR="000F342F" w:rsidRPr="0065645B" w:rsidRDefault="009C20EE" w:rsidP="00F401AA">
      <w:pPr>
        <w:pStyle w:val="a4"/>
        <w:ind w:firstLine="567"/>
        <w:jc w:val="center"/>
        <w:rPr>
          <w:i/>
        </w:rPr>
      </w:pPr>
      <w:r w:rsidRPr="0065645B">
        <w:rPr>
          <w:i/>
        </w:rPr>
        <w:t>Победителем становится команда, которая справилас</w:t>
      </w:r>
      <w:r w:rsidRPr="0065645B">
        <w:rPr>
          <w:i/>
        </w:rPr>
        <w:t>ь с “уборкой” быстрее.</w:t>
      </w:r>
    </w:p>
    <w:p w:rsidR="0065645B" w:rsidRDefault="0065645B" w:rsidP="004C474D">
      <w:pPr>
        <w:pStyle w:val="a4"/>
        <w:ind w:firstLine="567"/>
        <w:jc w:val="both"/>
        <w:rPr>
          <w:b/>
          <w:bCs/>
        </w:rPr>
      </w:pPr>
    </w:p>
    <w:p w:rsidR="000F342F" w:rsidRDefault="009C20EE" w:rsidP="004C474D">
      <w:pPr>
        <w:pStyle w:val="a4"/>
        <w:ind w:firstLine="567"/>
        <w:jc w:val="both"/>
      </w:pPr>
      <w:r>
        <w:rPr>
          <w:b/>
          <w:bCs/>
        </w:rPr>
        <w:t>Воспитатель</w:t>
      </w:r>
      <w:r>
        <w:t>: А когда приходят гости, мы с вами что делаем?</w:t>
      </w:r>
    </w:p>
    <w:p w:rsidR="0065645B" w:rsidRDefault="0065645B" w:rsidP="004C474D">
      <w:pPr>
        <w:pStyle w:val="a4"/>
        <w:ind w:firstLine="567"/>
        <w:jc w:val="both"/>
        <w:rPr>
          <w:b/>
          <w:bCs/>
        </w:rPr>
      </w:pPr>
    </w:p>
    <w:p w:rsidR="000F342F" w:rsidRDefault="009C20EE" w:rsidP="004C474D">
      <w:pPr>
        <w:pStyle w:val="a4"/>
        <w:ind w:firstLine="567"/>
        <w:jc w:val="both"/>
      </w:pPr>
      <w:r>
        <w:rPr>
          <w:b/>
          <w:bCs/>
        </w:rPr>
        <w:t xml:space="preserve">Дети: </w:t>
      </w:r>
      <w:r>
        <w:t>Здороваемся</w:t>
      </w:r>
    </w:p>
    <w:p w:rsidR="000F342F" w:rsidRDefault="000F342F" w:rsidP="004C474D">
      <w:pPr>
        <w:pStyle w:val="a4"/>
        <w:ind w:firstLine="567"/>
        <w:jc w:val="both"/>
      </w:pPr>
    </w:p>
    <w:p w:rsidR="000F342F" w:rsidRDefault="009C20EE" w:rsidP="00F401AA">
      <w:pPr>
        <w:pStyle w:val="a4"/>
        <w:ind w:firstLine="567"/>
        <w:jc w:val="center"/>
        <w:rPr>
          <w:b/>
          <w:bCs/>
        </w:rPr>
      </w:pPr>
      <w:r>
        <w:rPr>
          <w:b/>
          <w:bCs/>
          <w:u w:val="single"/>
        </w:rPr>
        <w:t>Игра «Давайте поздороваемся».</w:t>
      </w:r>
    </w:p>
    <w:p w:rsidR="000F342F" w:rsidRPr="0065645B" w:rsidRDefault="009C20EE" w:rsidP="00F401AA">
      <w:pPr>
        <w:pStyle w:val="a4"/>
        <w:ind w:firstLine="567"/>
        <w:jc w:val="center"/>
        <w:rPr>
          <w:i/>
        </w:rPr>
      </w:pPr>
      <w:r w:rsidRPr="0065645B">
        <w:rPr>
          <w:i/>
        </w:rPr>
        <w:t xml:space="preserve">Дети по сигналу начинают хаотично двигаться по комнате и здороваются со всеми, кто встречается ему на пути. Здороваться надо </w:t>
      </w:r>
      <w:r w:rsidRPr="0065645B">
        <w:rPr>
          <w:i/>
        </w:rPr>
        <w:t>определенным образом:</w:t>
      </w:r>
    </w:p>
    <w:p w:rsidR="000F342F" w:rsidRPr="0065645B" w:rsidRDefault="009C20EE" w:rsidP="00F401AA">
      <w:pPr>
        <w:pStyle w:val="a4"/>
        <w:ind w:firstLine="567"/>
        <w:jc w:val="center"/>
        <w:rPr>
          <w:i/>
        </w:rPr>
      </w:pPr>
      <w:r w:rsidRPr="0065645B">
        <w:rPr>
          <w:i/>
        </w:rPr>
        <w:t>1 хлопок – здороваемся за руку;</w:t>
      </w:r>
    </w:p>
    <w:p w:rsidR="000F342F" w:rsidRPr="0065645B" w:rsidRDefault="009C20EE" w:rsidP="00F401AA">
      <w:pPr>
        <w:pStyle w:val="a4"/>
        <w:ind w:firstLine="567"/>
        <w:jc w:val="center"/>
        <w:rPr>
          <w:i/>
        </w:rPr>
      </w:pPr>
      <w:r w:rsidRPr="0065645B">
        <w:rPr>
          <w:i/>
        </w:rPr>
        <w:t>2 хлопка – здороваемся плечиками;</w:t>
      </w:r>
    </w:p>
    <w:p w:rsidR="000F342F" w:rsidRPr="0065645B" w:rsidRDefault="009C20EE" w:rsidP="00F401AA">
      <w:pPr>
        <w:pStyle w:val="a4"/>
        <w:ind w:firstLine="567"/>
        <w:jc w:val="center"/>
        <w:rPr>
          <w:i/>
        </w:rPr>
      </w:pPr>
      <w:r w:rsidRPr="0065645B">
        <w:rPr>
          <w:i/>
        </w:rPr>
        <w:t>3 хлопка – здороваемся спинками.</w:t>
      </w:r>
    </w:p>
    <w:p w:rsidR="000F342F" w:rsidRPr="0065645B" w:rsidRDefault="009C20EE" w:rsidP="00F401AA">
      <w:pPr>
        <w:pStyle w:val="a4"/>
        <w:ind w:firstLine="567"/>
        <w:jc w:val="center"/>
        <w:rPr>
          <w:i/>
        </w:rPr>
      </w:pPr>
      <w:r w:rsidRPr="0065645B">
        <w:rPr>
          <w:i/>
        </w:rPr>
        <w:t>Во время игры запрещено разговаривать.</w:t>
      </w:r>
    </w:p>
    <w:p w:rsidR="0065645B" w:rsidRDefault="0065645B" w:rsidP="004C474D">
      <w:pPr>
        <w:pStyle w:val="a4"/>
        <w:ind w:firstLine="567"/>
        <w:jc w:val="both"/>
        <w:rPr>
          <w:b/>
          <w:bCs/>
        </w:rPr>
      </w:pPr>
    </w:p>
    <w:p w:rsidR="000F342F" w:rsidRDefault="009C20EE" w:rsidP="004C474D">
      <w:pPr>
        <w:pStyle w:val="a4"/>
        <w:ind w:firstLine="567"/>
        <w:jc w:val="both"/>
      </w:pPr>
      <w:r>
        <w:rPr>
          <w:b/>
          <w:bCs/>
        </w:rPr>
        <w:t>Воспитатель</w:t>
      </w:r>
      <w:r>
        <w:t>: А теперь давайте накроем на стол.</w:t>
      </w:r>
    </w:p>
    <w:p w:rsidR="000F342F" w:rsidRDefault="000F342F" w:rsidP="004C474D">
      <w:pPr>
        <w:pStyle w:val="a4"/>
        <w:ind w:firstLine="567"/>
        <w:jc w:val="both"/>
      </w:pPr>
    </w:p>
    <w:p w:rsidR="000F342F" w:rsidRDefault="009C20EE" w:rsidP="00F401AA">
      <w:pPr>
        <w:pStyle w:val="a4"/>
        <w:ind w:firstLine="567"/>
        <w:jc w:val="center"/>
        <w:rPr>
          <w:b/>
          <w:bCs/>
        </w:rPr>
      </w:pPr>
      <w:r>
        <w:rPr>
          <w:b/>
          <w:bCs/>
        </w:rPr>
        <w:t>Игра «Сервировка стола».</w:t>
      </w:r>
    </w:p>
    <w:p w:rsidR="000F342F" w:rsidRPr="00F401AA" w:rsidRDefault="009C20EE" w:rsidP="00F401AA">
      <w:pPr>
        <w:pStyle w:val="a4"/>
        <w:ind w:firstLine="567"/>
        <w:jc w:val="center"/>
        <w:rPr>
          <w:i/>
        </w:rPr>
      </w:pPr>
      <w:r w:rsidRPr="00F401AA">
        <w:rPr>
          <w:i/>
        </w:rPr>
        <w:t>Детям предлагаются разл</w:t>
      </w:r>
      <w:r w:rsidRPr="00F401AA">
        <w:rPr>
          <w:i/>
        </w:rPr>
        <w:t>ичные принадлежности: овощи, чайная и столовая посуда, скатерть и другое. Задача ребенка правильно накрыть стол к чаепитию.</w:t>
      </w:r>
    </w:p>
    <w:p w:rsidR="0065645B" w:rsidRDefault="0065645B" w:rsidP="004C474D">
      <w:pPr>
        <w:pStyle w:val="a4"/>
        <w:ind w:firstLine="567"/>
        <w:jc w:val="both"/>
        <w:rPr>
          <w:b/>
          <w:bCs/>
        </w:rPr>
      </w:pPr>
    </w:p>
    <w:p w:rsidR="000F342F" w:rsidRDefault="009C20EE" w:rsidP="004C474D">
      <w:pPr>
        <w:pStyle w:val="a4"/>
        <w:ind w:firstLine="567"/>
        <w:jc w:val="both"/>
      </w:pPr>
      <w:r>
        <w:rPr>
          <w:b/>
          <w:bCs/>
        </w:rPr>
        <w:t>Воспитатель</w:t>
      </w:r>
      <w:r>
        <w:t>: Уборка сд</w:t>
      </w:r>
      <w:r w:rsidR="00F401AA">
        <w:t>елана, стол накрыт, а с чем чай</w:t>
      </w:r>
      <w:r>
        <w:t xml:space="preserve"> будем пить?</w:t>
      </w:r>
    </w:p>
    <w:p w:rsidR="000F342F" w:rsidRDefault="000F342F" w:rsidP="004C474D">
      <w:pPr>
        <w:pStyle w:val="a4"/>
        <w:ind w:firstLine="567"/>
        <w:jc w:val="both"/>
      </w:pPr>
    </w:p>
    <w:p w:rsidR="000F342F" w:rsidRDefault="009C20EE" w:rsidP="00F401AA">
      <w:pPr>
        <w:pStyle w:val="a4"/>
        <w:ind w:firstLine="567"/>
        <w:jc w:val="center"/>
        <w:rPr>
          <w:b/>
          <w:bCs/>
          <w:u w:val="single"/>
        </w:rPr>
      </w:pPr>
      <w:r>
        <w:rPr>
          <w:b/>
          <w:bCs/>
          <w:u w:val="single"/>
        </w:rPr>
        <w:t>Игра «С чем пьём чай?»</w:t>
      </w:r>
    </w:p>
    <w:p w:rsidR="000F342F" w:rsidRPr="00F401AA" w:rsidRDefault="009C20EE" w:rsidP="00F401AA">
      <w:pPr>
        <w:pStyle w:val="a4"/>
        <w:ind w:firstLine="567"/>
        <w:jc w:val="center"/>
        <w:rPr>
          <w:i/>
        </w:rPr>
      </w:pPr>
      <w:r w:rsidRPr="00F401AA">
        <w:rPr>
          <w:i/>
        </w:rPr>
        <w:t>(Отвечайте да или нет)</w:t>
      </w:r>
    </w:p>
    <w:p w:rsidR="000F342F" w:rsidRDefault="009C20EE" w:rsidP="00F401AA">
      <w:pPr>
        <w:pStyle w:val="a4"/>
        <w:ind w:firstLine="567"/>
        <w:jc w:val="center"/>
      </w:pPr>
      <w:r>
        <w:t xml:space="preserve">Итак, что едим мы </w:t>
      </w:r>
      <w:r>
        <w:t>с чаем?</w:t>
      </w:r>
    </w:p>
    <w:p w:rsidR="000F342F" w:rsidRDefault="009C20EE" w:rsidP="00F401AA">
      <w:pPr>
        <w:pStyle w:val="a4"/>
        <w:ind w:firstLine="567"/>
        <w:jc w:val="center"/>
      </w:pPr>
      <w:r>
        <w:t>Торты и ватрушки? (Да)</w:t>
      </w:r>
    </w:p>
    <w:p w:rsidR="000F342F" w:rsidRDefault="009C20EE" w:rsidP="00F401AA">
      <w:pPr>
        <w:pStyle w:val="a4"/>
        <w:ind w:firstLine="567"/>
        <w:jc w:val="center"/>
      </w:pPr>
      <w:r>
        <w:t>Мягкие подушки? (Нет)</w:t>
      </w:r>
    </w:p>
    <w:p w:rsidR="000F342F" w:rsidRDefault="009C20EE" w:rsidP="00F401AA">
      <w:pPr>
        <w:pStyle w:val="a4"/>
        <w:ind w:firstLine="567"/>
        <w:jc w:val="center"/>
      </w:pPr>
      <w:r>
        <w:t>Сладкие конфеты? (Да)</w:t>
      </w:r>
    </w:p>
    <w:p w:rsidR="000F342F" w:rsidRDefault="009C20EE" w:rsidP="00F401AA">
      <w:pPr>
        <w:pStyle w:val="a4"/>
        <w:ind w:firstLine="567"/>
        <w:jc w:val="center"/>
      </w:pPr>
      <w:r>
        <w:t>Летящие ракеты? (Нет)</w:t>
      </w:r>
    </w:p>
    <w:p w:rsidR="000F342F" w:rsidRDefault="009C20EE" w:rsidP="00F401AA">
      <w:pPr>
        <w:pStyle w:val="a4"/>
        <w:ind w:firstLine="567"/>
        <w:jc w:val="center"/>
      </w:pPr>
      <w:r>
        <w:t>Пряник и печенье? (Да)</w:t>
      </w:r>
    </w:p>
    <w:p w:rsidR="000F342F" w:rsidRDefault="009C20EE" w:rsidP="00F401AA">
      <w:pPr>
        <w:pStyle w:val="a4"/>
        <w:ind w:firstLine="567"/>
        <w:jc w:val="center"/>
      </w:pPr>
      <w:r>
        <w:t>Клубничное варенье? (Да)</w:t>
      </w:r>
    </w:p>
    <w:p w:rsidR="0065645B" w:rsidRDefault="0065645B" w:rsidP="00420DDD">
      <w:pPr>
        <w:pStyle w:val="a4"/>
        <w:jc w:val="both"/>
        <w:rPr>
          <w:b/>
          <w:bCs/>
        </w:rPr>
      </w:pPr>
    </w:p>
    <w:p w:rsidR="000F342F" w:rsidRDefault="009C20EE" w:rsidP="004C474D">
      <w:pPr>
        <w:pStyle w:val="a4"/>
        <w:ind w:firstLine="567"/>
        <w:jc w:val="both"/>
      </w:pPr>
      <w:r>
        <w:rPr>
          <w:b/>
          <w:bCs/>
        </w:rPr>
        <w:t>Воспитатель</w:t>
      </w:r>
      <w:r w:rsidR="00420DDD">
        <w:t>: А вы</w:t>
      </w:r>
      <w:r>
        <w:t xml:space="preserve"> с чем любите пить чай?</w:t>
      </w:r>
    </w:p>
    <w:p w:rsidR="00F401AA" w:rsidRDefault="00F401AA" w:rsidP="00F401AA">
      <w:pPr>
        <w:pStyle w:val="a4"/>
        <w:ind w:firstLine="567"/>
        <w:jc w:val="both"/>
      </w:pPr>
    </w:p>
    <w:p w:rsidR="00F401AA" w:rsidRDefault="00F401AA" w:rsidP="00F401AA">
      <w:pPr>
        <w:pStyle w:val="a4"/>
        <w:ind w:firstLine="567"/>
        <w:jc w:val="both"/>
      </w:pPr>
      <w:r w:rsidRPr="00F401AA">
        <w:rPr>
          <w:b/>
        </w:rPr>
        <w:t>Дети:</w:t>
      </w:r>
      <w:r>
        <w:t xml:space="preserve"> </w:t>
      </w:r>
      <w:r w:rsidR="00420DDD">
        <w:t>С</w:t>
      </w:r>
      <w:r>
        <w:t xml:space="preserve"> конфетами, лимоном, молоком.</w:t>
      </w:r>
    </w:p>
    <w:p w:rsidR="00F401AA" w:rsidRDefault="00F401AA" w:rsidP="004C474D">
      <w:pPr>
        <w:pStyle w:val="a4"/>
        <w:ind w:firstLine="567"/>
        <w:jc w:val="both"/>
      </w:pPr>
    </w:p>
    <w:p w:rsidR="000F342F" w:rsidRDefault="00F401AA" w:rsidP="004C474D">
      <w:pPr>
        <w:pStyle w:val="a4"/>
        <w:ind w:firstLine="567"/>
        <w:jc w:val="both"/>
      </w:pPr>
      <w:r>
        <w:rPr>
          <w:b/>
          <w:bCs/>
        </w:rPr>
        <w:t>Воспитатель</w:t>
      </w:r>
      <w:r>
        <w:t>: </w:t>
      </w:r>
      <w:r w:rsidR="009C20EE">
        <w:t xml:space="preserve">Итак, мы вспомнили, с </w:t>
      </w:r>
      <w:r w:rsidR="009C20EE">
        <w:t>чем же можно попить чай и сейчас я приглашаю вас поиграть в игру «Тарелка конфет».</w:t>
      </w:r>
    </w:p>
    <w:p w:rsidR="000F342F" w:rsidRDefault="000F342F" w:rsidP="004C474D">
      <w:pPr>
        <w:pStyle w:val="a4"/>
        <w:ind w:firstLine="567"/>
        <w:jc w:val="both"/>
      </w:pPr>
    </w:p>
    <w:p w:rsidR="000F342F" w:rsidRDefault="009C20EE" w:rsidP="00F401AA">
      <w:pPr>
        <w:pStyle w:val="a4"/>
        <w:ind w:firstLine="567"/>
        <w:jc w:val="center"/>
        <w:rPr>
          <w:b/>
          <w:bCs/>
          <w:u w:val="single"/>
        </w:rPr>
      </w:pPr>
      <w:r>
        <w:rPr>
          <w:b/>
          <w:bCs/>
          <w:u w:val="single"/>
        </w:rPr>
        <w:t>Игра «Тарелка конфет».</w:t>
      </w:r>
    </w:p>
    <w:p w:rsidR="000F342F" w:rsidRPr="00420DDD" w:rsidRDefault="009C20EE" w:rsidP="00420DDD">
      <w:pPr>
        <w:pStyle w:val="a4"/>
        <w:ind w:firstLine="567"/>
        <w:jc w:val="center"/>
        <w:rPr>
          <w:i/>
        </w:rPr>
      </w:pPr>
      <w:r w:rsidRPr="00F401AA">
        <w:rPr>
          <w:i/>
        </w:rPr>
        <w:t>Дети встают в круг и под музыку передают блюдце, до краёв наполненное конфетами. Музыка умолкает, кто остался с тарелкой в середине круга, тот выбира</w:t>
      </w:r>
      <w:r w:rsidRPr="00F401AA">
        <w:rPr>
          <w:i/>
        </w:rPr>
        <w:t>ет себе пару и приглашает за стол.</w:t>
      </w:r>
    </w:p>
    <w:p w:rsidR="00420DDD" w:rsidRDefault="00420DDD" w:rsidP="004C474D">
      <w:pPr>
        <w:pStyle w:val="a4"/>
        <w:ind w:firstLine="567"/>
        <w:jc w:val="both"/>
        <w:rPr>
          <w:b/>
          <w:bCs/>
        </w:rPr>
      </w:pPr>
    </w:p>
    <w:p w:rsidR="000F342F" w:rsidRDefault="009C20EE" w:rsidP="004C474D">
      <w:pPr>
        <w:pStyle w:val="a4"/>
        <w:ind w:firstLine="567"/>
        <w:jc w:val="both"/>
        <w:rPr>
          <w:b/>
          <w:bCs/>
        </w:rPr>
      </w:pPr>
      <w:r>
        <w:rPr>
          <w:b/>
          <w:bCs/>
        </w:rPr>
        <w:t>Заключительная часть:</w:t>
      </w:r>
    </w:p>
    <w:p w:rsidR="000F342F" w:rsidRDefault="00420DDD" w:rsidP="004C474D">
      <w:pPr>
        <w:pStyle w:val="a4"/>
        <w:ind w:firstLine="567"/>
        <w:jc w:val="both"/>
      </w:pPr>
      <w:r>
        <w:t>Проводится чаепитие под весёлую народную музыку, дети танцуют</w:t>
      </w:r>
    </w:p>
    <w:p w:rsidR="000F342F" w:rsidRDefault="000F342F" w:rsidP="004C474D">
      <w:pPr>
        <w:pStyle w:val="a4"/>
        <w:ind w:firstLine="567"/>
        <w:jc w:val="both"/>
      </w:pPr>
    </w:p>
    <w:sectPr w:rsidR="000F342F" w:rsidSect="00420DDD">
      <w:type w:val="continuous"/>
      <w:pgSz w:w="11906" w:h="16838"/>
      <w:pgMar w:top="426" w:right="566"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0EE" w:rsidRDefault="009C20EE">
      <w:pPr>
        <w:spacing w:line="240" w:lineRule="auto"/>
      </w:pPr>
      <w:r>
        <w:separator/>
      </w:r>
    </w:p>
  </w:endnote>
  <w:endnote w:type="continuationSeparator" w:id="1">
    <w:p w:rsidR="009C20EE" w:rsidRDefault="009C20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0EE" w:rsidRDefault="009C20EE">
      <w:pPr>
        <w:spacing w:after="0"/>
      </w:pPr>
      <w:r>
        <w:separator/>
      </w:r>
    </w:p>
  </w:footnote>
  <w:footnote w:type="continuationSeparator" w:id="1">
    <w:p w:rsidR="009C20EE" w:rsidRDefault="009C20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64A87"/>
    <w:rsid w:val="000F342F"/>
    <w:rsid w:val="00390CBC"/>
    <w:rsid w:val="00391DCB"/>
    <w:rsid w:val="00420DDD"/>
    <w:rsid w:val="004C474D"/>
    <w:rsid w:val="004E1DB2"/>
    <w:rsid w:val="00564A87"/>
    <w:rsid w:val="005926D7"/>
    <w:rsid w:val="005B5328"/>
    <w:rsid w:val="0065645B"/>
    <w:rsid w:val="006933E1"/>
    <w:rsid w:val="006A2E8D"/>
    <w:rsid w:val="006B26E3"/>
    <w:rsid w:val="00791304"/>
    <w:rsid w:val="00847808"/>
    <w:rsid w:val="009C20EE"/>
    <w:rsid w:val="00A85F19"/>
    <w:rsid w:val="00AD08CF"/>
    <w:rsid w:val="00E65F87"/>
    <w:rsid w:val="00EA0E3C"/>
    <w:rsid w:val="00ED252A"/>
    <w:rsid w:val="00F401AA"/>
    <w:rsid w:val="0DF32C60"/>
    <w:rsid w:val="17E40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2F"/>
    <w:pPr>
      <w:spacing w:after="200" w:line="276" w:lineRule="auto"/>
    </w:pPr>
    <w:rPr>
      <w:rFonts w:ascii="Times New Roman" w:eastAsia="Times New Roman" w:hAnsi="Times New Roman"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F342F"/>
    <w:pPr>
      <w:spacing w:before="100" w:beforeAutospacing="1" w:after="100" w:afterAutospacing="1" w:line="240" w:lineRule="auto"/>
    </w:pPr>
    <w:rPr>
      <w:sz w:val="24"/>
      <w:szCs w:val="24"/>
      <w:lang w:eastAsia="ru-RU"/>
    </w:rPr>
  </w:style>
  <w:style w:type="paragraph" w:customStyle="1" w:styleId="Standard">
    <w:name w:val="Standard"/>
    <w:qFormat/>
    <w:rsid w:val="000F342F"/>
    <w:pPr>
      <w:suppressAutoHyphens/>
      <w:autoSpaceDN w:val="0"/>
      <w:spacing w:after="160" w:line="256" w:lineRule="auto"/>
    </w:pPr>
    <w:rPr>
      <w:rFonts w:ascii="Calibri" w:eastAsia="SimSun" w:hAnsi="Calibri" w:cs="Tahoma"/>
      <w:kern w:val="3"/>
      <w:sz w:val="22"/>
      <w:szCs w:val="22"/>
      <w:lang w:eastAsia="en-US"/>
    </w:rPr>
  </w:style>
  <w:style w:type="paragraph" w:customStyle="1" w:styleId="1">
    <w:name w:val="Без интервала1"/>
    <w:qFormat/>
    <w:rsid w:val="000F342F"/>
    <w:rPr>
      <w:rFonts w:ascii="Times New Roman" w:eastAsia="Times New Roman" w:hAnsi="Times New Roman" w:cs="Times New Roman"/>
      <w:sz w:val="24"/>
      <w:szCs w:val="24"/>
    </w:rPr>
  </w:style>
  <w:style w:type="paragraph" w:styleId="a4">
    <w:name w:val="No Spacing"/>
    <w:uiPriority w:val="1"/>
    <w:qFormat/>
    <w:rsid w:val="000F342F"/>
    <w:rPr>
      <w:rFonts w:ascii="Times New Roman" w:eastAsia="Times New Roman" w:hAnsi="Times New Roman" w:cs="Times New Roman"/>
      <w:sz w:val="28"/>
      <w:szCs w:val="22"/>
      <w:lang w:eastAsia="en-US"/>
    </w:rPr>
  </w:style>
  <w:style w:type="paragraph" w:styleId="a5">
    <w:name w:val="Balloon Text"/>
    <w:basedOn w:val="a"/>
    <w:link w:val="a6"/>
    <w:uiPriority w:val="99"/>
    <w:semiHidden/>
    <w:unhideWhenUsed/>
    <w:rsid w:val="00A85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F1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FAEA-31B9-4FCE-B123-38057DCA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5</cp:revision>
  <dcterms:created xsi:type="dcterms:W3CDTF">2023-12-10T12:49:00Z</dcterms:created>
  <dcterms:modified xsi:type="dcterms:W3CDTF">2023-12-11T05:50:00Z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6AD2DD5C39D6498284922415FE78EFFA_13</vt:lpwstr>
  </property>
</Properties>
</file>