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56" w:rsidRPr="008E37D1" w:rsidRDefault="00A25F56" w:rsidP="00A25F56">
      <w:pPr>
        <w:spacing w:after="0" w:line="240" w:lineRule="auto"/>
        <w:jc w:val="center"/>
        <w:rPr>
          <w:rFonts w:ascii="Times New Roman" w:hAnsi="Times New Roman"/>
        </w:rPr>
      </w:pPr>
      <w:r w:rsidRPr="008E37D1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6672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F56" w:rsidRPr="008E37D1" w:rsidRDefault="00A25F56" w:rsidP="00A25F5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25F56" w:rsidRPr="008E37D1" w:rsidRDefault="00A25F56" w:rsidP="00A25F5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E37D1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A25F56" w:rsidRPr="008E37D1" w:rsidRDefault="00A25F56" w:rsidP="00A25F5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25F56" w:rsidRPr="008E37D1" w:rsidRDefault="00A25F56" w:rsidP="00A25F56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8E37D1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A25F56" w:rsidRPr="008E37D1" w:rsidRDefault="00A25F56" w:rsidP="00A25F56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8E37D1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A25F56" w:rsidRPr="008E37D1" w:rsidRDefault="00A25F56" w:rsidP="00A25F5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E37D1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A25F56" w:rsidRPr="008E37D1" w:rsidRDefault="00A25F56" w:rsidP="00A25F56">
      <w:pPr>
        <w:jc w:val="center"/>
        <w:rPr>
          <w:rFonts w:ascii="Times New Roman" w:hAnsi="Times New Roman"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8E37D1">
        <w:rPr>
          <w:rFonts w:ascii="Times New Roman" w:hAnsi="Times New Roman"/>
          <w:sz w:val="36"/>
          <w:szCs w:val="36"/>
        </w:rPr>
        <w:t xml:space="preserve">Конспект </w:t>
      </w:r>
    </w:p>
    <w:p w:rsidR="00A25F56" w:rsidRPr="008E37D1" w:rsidRDefault="00A25F56" w:rsidP="00A25F56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A25F56" w:rsidRPr="008E37D1" w:rsidRDefault="00A25F56" w:rsidP="00A25F5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25F56">
        <w:rPr>
          <w:rFonts w:ascii="Times New Roman" w:hAnsi="Times New Roman" w:cs="Times New Roman"/>
          <w:sz w:val="28"/>
          <w:szCs w:val="28"/>
          <w:shd w:val="clear" w:color="auto" w:fill="FFFFFF"/>
        </w:rPr>
        <w:t>нтегрированного занятия</w:t>
      </w:r>
      <w:r w:rsidRPr="008E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средней группе</w:t>
      </w:r>
    </w:p>
    <w:p w:rsidR="00A25F56" w:rsidRPr="00A25F56" w:rsidRDefault="00A25F56" w:rsidP="00A25F5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F56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«Всемирный день одуванчика»</w:t>
      </w: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jc w:val="right"/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E37D1">
        <w:rPr>
          <w:rFonts w:ascii="Times New Roman" w:hAnsi="Times New Roman"/>
          <w:sz w:val="28"/>
          <w:szCs w:val="28"/>
        </w:rPr>
        <w:t>Составила:</w:t>
      </w:r>
    </w:p>
    <w:p w:rsidR="00A25F56" w:rsidRPr="008E37D1" w:rsidRDefault="00A25F56" w:rsidP="00A25F5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E37D1">
        <w:rPr>
          <w:rFonts w:ascii="Times New Roman" w:hAnsi="Times New Roman"/>
          <w:sz w:val="28"/>
          <w:szCs w:val="28"/>
        </w:rPr>
        <w:t>Воспитатель Третьякова И.П.</w:t>
      </w:r>
    </w:p>
    <w:p w:rsidR="00A25F56" w:rsidRPr="008E37D1" w:rsidRDefault="00A25F56" w:rsidP="00A25F56">
      <w:pPr>
        <w:jc w:val="right"/>
        <w:rPr>
          <w:rFonts w:ascii="Times New Roman" w:hAnsi="Times New Roman"/>
          <w:sz w:val="28"/>
          <w:szCs w:val="28"/>
        </w:rPr>
      </w:pPr>
    </w:p>
    <w:p w:rsidR="00A25F56" w:rsidRPr="008E37D1" w:rsidRDefault="00A25F56" w:rsidP="00A25F56">
      <w:pPr>
        <w:jc w:val="right"/>
        <w:rPr>
          <w:rFonts w:ascii="Times New Roman" w:hAnsi="Times New Roman"/>
          <w:sz w:val="28"/>
          <w:szCs w:val="28"/>
        </w:rPr>
      </w:pPr>
    </w:p>
    <w:p w:rsidR="00A25F56" w:rsidRPr="008E37D1" w:rsidRDefault="00A25F56" w:rsidP="00A25F56">
      <w:pPr>
        <w:jc w:val="right"/>
        <w:rPr>
          <w:rFonts w:ascii="Times New Roman" w:hAnsi="Times New Roman"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sz w:val="28"/>
          <w:szCs w:val="28"/>
        </w:rPr>
      </w:pPr>
    </w:p>
    <w:p w:rsidR="00A25F56" w:rsidRPr="008E37D1" w:rsidRDefault="00A25F56" w:rsidP="00A25F56">
      <w:pPr>
        <w:jc w:val="center"/>
        <w:rPr>
          <w:rFonts w:ascii="Times New Roman" w:hAnsi="Times New Roman"/>
          <w:sz w:val="28"/>
          <w:szCs w:val="28"/>
        </w:rPr>
      </w:pPr>
      <w:r w:rsidRPr="008E37D1">
        <w:rPr>
          <w:rFonts w:ascii="Times New Roman" w:hAnsi="Times New Roman"/>
          <w:sz w:val="28"/>
          <w:szCs w:val="28"/>
        </w:rPr>
        <w:t>Тюмень, 2026</w:t>
      </w:r>
    </w:p>
    <w:p w:rsidR="00A25F56" w:rsidRPr="00A25F56" w:rsidRDefault="00A25F56" w:rsidP="00A25F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A25F56">
        <w:rPr>
          <w:rFonts w:ascii="Times New Roman" w:hAnsi="Times New Roman" w:cs="Times New Roman"/>
          <w:sz w:val="28"/>
          <w:szCs w:val="28"/>
        </w:rPr>
        <w:t xml:space="preserve"> Формирование у детей целостного представления об одуванчике (строении, полезных свойствах, связи с насекомыми), развитие эмоциональной отзывчивости и творческих способностей, воспитание бережного отношения к природе.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F5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F56">
        <w:rPr>
          <w:rFonts w:ascii="Times New Roman" w:hAnsi="Times New Roman" w:cs="Times New Roman"/>
          <w:b/>
          <w:sz w:val="28"/>
          <w:szCs w:val="28"/>
        </w:rPr>
        <w:t xml:space="preserve">Образовательная: 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Познакомить детей с понятием «лекарственное растение». Учить подбирать прилагательные для описания предмета (жёлтый, пушистый). Закреплять знания о строении цветка (корень, стебель, лист, цветок).</w:t>
      </w:r>
    </w:p>
    <w:p w:rsidR="00A25F56" w:rsidRPr="00A25F56" w:rsidRDefault="00A25F56" w:rsidP="00173D66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F56">
        <w:rPr>
          <w:rFonts w:ascii="Times New Roman" w:hAnsi="Times New Roman" w:cs="Times New Roman"/>
          <w:b/>
          <w:sz w:val="28"/>
          <w:szCs w:val="28"/>
        </w:rPr>
        <w:t xml:space="preserve">Развивающая: 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Развивать связную речь, обогащать словарный запас. Развивать интерес к нетрадиционным техникам рисования (тычок жёсткой кистью или ватными палочками).</w:t>
      </w:r>
    </w:p>
    <w:p w:rsidR="00A25F56" w:rsidRPr="00A25F56" w:rsidRDefault="00A25F56" w:rsidP="00173D66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F56">
        <w:rPr>
          <w:rFonts w:ascii="Times New Roman" w:hAnsi="Times New Roman" w:cs="Times New Roman"/>
          <w:b/>
          <w:sz w:val="28"/>
          <w:szCs w:val="28"/>
        </w:rPr>
        <w:t xml:space="preserve">Воспитательная: 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Воспитывать экологическую культуру, желание помогать (насекомым), умение видеть красоту в обычном.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Интеграция образовательных областей: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· Познавательное развитие: беседа о свойствах цветка, рассматривание строения.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· Речевое развитие: загадки, игра «Подбери слово».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· Художественно-эстетическое развитие: рисование «Жёлтый сарафанчик».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 xml:space="preserve">· Физическое развитие: </w:t>
      </w:r>
      <w:proofErr w:type="spellStart"/>
      <w:r w:rsidRPr="00A25F56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A25F56">
        <w:rPr>
          <w:rFonts w:ascii="Times New Roman" w:hAnsi="Times New Roman" w:cs="Times New Roman"/>
          <w:sz w:val="28"/>
          <w:szCs w:val="28"/>
        </w:rPr>
        <w:t xml:space="preserve"> «Одуванчики», подвижная игра.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Оборудование и материалы: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· Живой одуванчик (или муляж/картинка).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· Иллюстрации: «Строение одуванчика», «Пчела на одуванчике», «Белый одуванчик (семена)».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· Заготовка «Полянка» (зелёный лист ватмана или бумаги).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· Гуашь жёлтого цвета, кисти (жёсткие) или ватные палочки, салфетки, стаканчики с водой.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· Игрушка или картинка Пчелки (для сюрпризного момента).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Ход занятия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 xml:space="preserve">1. Организационный момент 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lastRenderedPageBreak/>
        <w:t>(Дети сидят полукругом на ковре.)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Воспитатель: Ребята, посмотрите, я сегодня нашла у нас в группе на подоконнике целую корзину с солнечными зайчиками!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(Воспитатель показывает корзинку, накрытую платком).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Как только я подняла платок, зайчики разбежались по группе. Давайте их поймаем...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(Дети ищут глазами, воспитатель поворачивается, держа в руках живой цветок одуванчика).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Что это такое? Это не зайчик! Отгадайте загадку: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На лужайке, возле леса,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Расцвели цветочки.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Желтые, как солнышко.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На зелёной ножке.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Дети: Одуванчик!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Воспитатель: Правильно! А вы знали, что у одуванчика есть свой праздник? 13 мая весь мир отмечает День одуванчика. Давайте сегодня и мы устроим для него праздник!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 xml:space="preserve">2. Основная часть. Путешествие в мир одуванчика 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 xml:space="preserve">2.1. Беседа «Секреты одуванчика» 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Воспитатель: Посмотрите внимательно на наш цветочек. Что у него есть? (Стебель, листья, цветок, корень).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Правильно. Стебель у него тонкий, ломается легко, поэтому срывать цветы жалко.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Какого цвета одуванчик? (Жёлтый). Он похож на маленькое солнышко.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Воспитатель: Ребята, вы знаете, что одуванчик — это не просто красивый цветок, он ещё и лекарственный.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· Если у вас кашель или болит горло, из корней и листьев одуванчика делают отвар (лекарство).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· А из жёлтых цветочков пчёлы варят очень вкусный, душистый мёд. А люди варят варенье.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lastRenderedPageBreak/>
        <w:t>Звучит аудиозапись жужжания пчелы (или плач).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Воспитатель: Ой, кто это плачет? Да это же пчёлка!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(Вносится игрушка или картинка грустной пчелы).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Пчёлка (голосом воспитателя): Здравствуйте, ребята! На лугу распустились цветы, у меня много работы, мне нужен сладкий нектар, но на моей любимой полянке кто-то сорвал все одуванчики, и я осталась голодной.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Воспитатель: Не плачь, пчёлка. Ребята, поможем пчёлке? Давайте нарисуем для неё целую полянку жёлтых одуванчиков, чтобы ей было где собирать мёд!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 xml:space="preserve">2.2. Игровое упражнение «Какой одуванчик?» 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*(Перед тем как сесть рисовать, поиграем в слова). *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Воспитатель: Одуванчик жёлтый, как... (солнышко, цыплёнок, лимон).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Одуванчик круглый, как... (шарик, апельсин, колобок).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Одуванчик пушистый, как... (облако, котёнок, вата).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Одуванчик хрупкий, как ... (снежинка, стекло).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 xml:space="preserve">2.3. </w:t>
      </w:r>
      <w:proofErr w:type="spellStart"/>
      <w:r w:rsidRPr="00A25F56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A25F56">
        <w:rPr>
          <w:rFonts w:ascii="Times New Roman" w:hAnsi="Times New Roman" w:cs="Times New Roman"/>
          <w:sz w:val="28"/>
          <w:szCs w:val="28"/>
        </w:rPr>
        <w:t xml:space="preserve"> «Одуванчики» 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Воспитатель: А теперь представьте, что вы сами превратились в маленькие цветочки на полянке.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Носик-корень в землю врос, (Присели, закрыли глаза)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Вырос стебель, он не прост. (Встали, потянулись вверх)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Лист зелёный – вот какой, (Показали руками листья)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Шапка жёлтая – долой! (Покрутили головой)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Ветер дунул, пыльца полетела, (Подули, разбежались по кругу)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И головка облетела. Побелела, полысела... (Остановились)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*А потом раз – и пушистый парашют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*Ветерку желает: «В добрый путь!»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 xml:space="preserve">2.4. Рисование «Жёлтый сарафанчик» 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(Дети садятся за столы. На столах большой зелёный лист ватмана — «полянка» — или индивидуальные листы).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Воспитатель: Ребята, посмотрите, наша зелёная полянка совсем пустая. На ней нет ни одного цветка. Давайте наполним её жёлтыми одуванчиками, чтобы пчёлка обрадовалась.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lastRenderedPageBreak/>
        <w:t>(Показ выполнения работы).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Сегодня мы с вами волшебники. Мы будем рисовать не кисточкой, а ... жёсткой щетинной кистью или ватными палочками (тычком).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1. Берём палочку/кисточку.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2. Макаем её в жёлтую краску.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3. И просто прикладываем тычки к кружочкам, которые нарисованы на стеблях. Получается пушистый и воздушный цветочек.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(Дети выполняют работу под спокойную музыку «Звуки природы»).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 xml:space="preserve">3. Заключительная часть. Рефлексия 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Воспитатель: Посмотрите, какая красивая полянка у нас получилась! Пчёлка, тебе нравится?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Пчёлка: Очень нравится! Сколько здесь жёлтого нектара! Спасибо вам, ребята. Теперь я не умру с голоду. За вашу доброту я угощу вас полезными витаминами (дарит яблоки или наклейки-смайлики). До свидания!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Воспитатель: Давайте вспомним, что мы сегодня делали?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· С каким цветком познакомились? (Одуванчик).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· Какого он цвета? (Жёлтого).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· Чем полезен одуванчик? (Лекарство, мёд для пчёл).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· Можно ли рвать цветы просто так? (Нет, их надо беречь).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Воспитатель: Молодцы, ребята! Вы сегодня спасли пчёлку и узнали много нового об удивительном цветке — одуванчике.</w:t>
      </w:r>
    </w:p>
    <w:p w:rsidR="00A25F56" w:rsidRPr="00A25F56" w:rsidRDefault="00A25F56" w:rsidP="00173D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(Выставка детских работ).</w:t>
      </w:r>
    </w:p>
    <w:p w:rsidR="00A25F56" w:rsidRPr="00A25F56" w:rsidRDefault="00A25F56" w:rsidP="00A25F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67FB" w:rsidRPr="00A25F56" w:rsidRDefault="004167FB" w:rsidP="00A25F5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67FB" w:rsidRPr="00A25F56" w:rsidSect="00173D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02927"/>
    <w:multiLevelType w:val="hybridMultilevel"/>
    <w:tmpl w:val="D19CC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8A2"/>
    <w:rsid w:val="00021FC6"/>
    <w:rsid w:val="00173D66"/>
    <w:rsid w:val="004167FB"/>
    <w:rsid w:val="00A25F56"/>
    <w:rsid w:val="00F97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F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D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870</Words>
  <Characters>4963</Characters>
  <Application>Microsoft Office Word</Application>
  <DocSecurity>0</DocSecurity>
  <Lines>41</Lines>
  <Paragraphs>11</Paragraphs>
  <ScaleCrop>false</ScaleCrop>
  <Company/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manay191226@rambler.ru</dc:creator>
  <cp:keywords/>
  <dc:description/>
  <cp:lastModifiedBy>admin</cp:lastModifiedBy>
  <cp:revision>4</cp:revision>
  <dcterms:created xsi:type="dcterms:W3CDTF">2026-05-12T16:13:00Z</dcterms:created>
  <dcterms:modified xsi:type="dcterms:W3CDTF">2026-05-13T10:19:00Z</dcterms:modified>
</cp:coreProperties>
</file>