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820" cy="57150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Тюмени</w:t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5EBA">
        <w:rPr>
          <w:rFonts w:ascii="Times New Roman" w:hAnsi="Times New Roman" w:cs="Times New Roman"/>
          <w:bCs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565EBA">
        <w:rPr>
          <w:rFonts w:ascii="Times New Roman" w:hAnsi="Times New Roman" w:cs="Times New Roman"/>
          <w:bCs/>
          <w:sz w:val="28"/>
          <w:szCs w:val="28"/>
        </w:rPr>
        <w:t>детский сад № 186 города Тюмени</w:t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bCs/>
          <w:sz w:val="28"/>
          <w:szCs w:val="28"/>
        </w:rPr>
        <w:t>(МАДОУ д/с № 186 города Тюмени)</w:t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4"/>
          <w:szCs w:val="44"/>
        </w:rPr>
      </w:pP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4"/>
          <w:szCs w:val="44"/>
        </w:rPr>
      </w:pP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4"/>
          <w:szCs w:val="44"/>
        </w:rPr>
      </w:pP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4"/>
          <w:szCs w:val="44"/>
        </w:rPr>
      </w:pP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4"/>
          <w:szCs w:val="44"/>
        </w:rPr>
      </w:pPr>
    </w:p>
    <w:p w:rsidR="00565EBA" w:rsidRPr="00565EBA" w:rsidRDefault="00A42B9B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4"/>
          <w:szCs w:val="44"/>
        </w:rPr>
      </w:pPr>
      <w:r w:rsidRPr="00565EBA">
        <w:rPr>
          <w:sz w:val="44"/>
          <w:szCs w:val="44"/>
        </w:rPr>
        <w:t xml:space="preserve">Конспект </w:t>
      </w:r>
      <w:r w:rsidR="00565EBA" w:rsidRPr="00565EBA">
        <w:rPr>
          <w:sz w:val="44"/>
          <w:szCs w:val="44"/>
        </w:rPr>
        <w:t>занятия по рисованию</w:t>
      </w:r>
    </w:p>
    <w:p w:rsidR="00A42B9B" w:rsidRPr="00565EBA" w:rsidRDefault="00A42B9B" w:rsidP="00565EB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u w:val="single"/>
        </w:rPr>
      </w:pPr>
      <w:r w:rsidRPr="00565EBA">
        <w:rPr>
          <w:sz w:val="44"/>
          <w:szCs w:val="44"/>
        </w:rPr>
        <w:t xml:space="preserve"> «Цветущая веточка яблони»</w:t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4"/>
          <w:szCs w:val="44"/>
        </w:rPr>
      </w:pPr>
      <w:r w:rsidRPr="00565EBA">
        <w:rPr>
          <w:rFonts w:ascii="Times New Roman" w:hAnsi="Times New Roman" w:cs="Times New Roman"/>
          <w:sz w:val="44"/>
          <w:szCs w:val="44"/>
        </w:rPr>
        <w:t xml:space="preserve"> </w:t>
      </w:r>
    </w:p>
    <w:p w:rsidR="00A42B9B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sz w:val="28"/>
          <w:szCs w:val="28"/>
        </w:rPr>
        <w:t>Составила:</w:t>
      </w:r>
    </w:p>
    <w:p w:rsidR="00A42B9B" w:rsidRPr="00565EBA" w:rsidRDefault="00A42B9B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sz w:val="28"/>
          <w:szCs w:val="28"/>
        </w:rPr>
        <w:t>воспитатель Дисенбекова С.</w:t>
      </w:r>
    </w:p>
    <w:p w:rsidR="00A42B9B" w:rsidRPr="00565EBA" w:rsidRDefault="00A42B9B" w:rsidP="00565EB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42B9B" w:rsidRPr="00565EBA" w:rsidRDefault="00A42B9B" w:rsidP="00565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5EBA" w:rsidRDefault="00565EBA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5EBA" w:rsidRPr="00565EBA" w:rsidRDefault="00A42B9B" w:rsidP="00565E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sz w:val="28"/>
          <w:szCs w:val="28"/>
        </w:rPr>
        <w:t>Тюмень,2026 г</w:t>
      </w:r>
      <w:r w:rsidR="00565EBA">
        <w:rPr>
          <w:rFonts w:ascii="Times New Roman" w:hAnsi="Times New Roman" w:cs="Times New Roman"/>
          <w:sz w:val="28"/>
          <w:szCs w:val="28"/>
        </w:rPr>
        <w:t>.</w:t>
      </w:r>
    </w:p>
    <w:p w:rsidR="001D482C" w:rsidRDefault="001D482C" w:rsidP="00565E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65EBA">
        <w:rPr>
          <w:rFonts w:ascii="Times New Roman" w:hAnsi="Times New Roman" w:cs="Times New Roman"/>
          <w:b/>
          <w:color w:val="2C2D2E"/>
          <w:sz w:val="28"/>
          <w:szCs w:val="28"/>
          <w:u w:val="single"/>
        </w:rPr>
        <w:lastRenderedPageBreak/>
        <w:t>Цель:</w:t>
      </w:r>
      <w:r w:rsidR="004A2F74" w:rsidRPr="00565EBA">
        <w:rPr>
          <w:rFonts w:ascii="Times New Roman" w:hAnsi="Times New Roman" w:cs="Times New Roman"/>
          <w:color w:val="2C2D2E"/>
          <w:sz w:val="28"/>
          <w:szCs w:val="28"/>
        </w:rPr>
        <w:t xml:space="preserve"> Формирование практических навыков детей с использованием разнообразных нетрадиционных техник рисования.</w:t>
      </w:r>
    </w:p>
    <w:p w:rsidR="00565EBA" w:rsidRPr="00565EBA" w:rsidRDefault="00565EBA" w:rsidP="00565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55A7" w:rsidRPr="00565EBA" w:rsidRDefault="00DE55A7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  <w:u w:val="single"/>
        </w:rPr>
      </w:pPr>
      <w:r w:rsidRPr="00565EBA">
        <w:rPr>
          <w:b/>
          <w:color w:val="2C2D2E"/>
          <w:sz w:val="28"/>
          <w:szCs w:val="28"/>
          <w:u w:val="single"/>
        </w:rPr>
        <w:t>Программное содержание:</w:t>
      </w:r>
    </w:p>
    <w:p w:rsidR="004A2F74" w:rsidRPr="00565EBA" w:rsidRDefault="001D482C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  <w:u w:val="single"/>
        </w:rPr>
        <w:t>Образовательные: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 учить детей отражать в рисунке признаки цветущей яблони, используя нетрадиционную технику рисования</w:t>
      </w:r>
    </w:p>
    <w:p w:rsidR="004A2F74" w:rsidRPr="00565EBA" w:rsidRDefault="001D482C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  <w:u w:val="single"/>
        </w:rPr>
        <w:t>Развивающие: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-   развивать творческое воображение, знания, умения, навыки при работе красками;</w:t>
      </w:r>
    </w:p>
    <w:p w:rsidR="001D482C" w:rsidRPr="00565EBA" w:rsidRDefault="001D482C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  <w:u w:val="single"/>
        </w:rPr>
        <w:t> Воспитательные:</w:t>
      </w:r>
      <w:r w:rsidR="004A2F74" w:rsidRPr="00565EBA">
        <w:rPr>
          <w:color w:val="2C2D2E"/>
          <w:sz w:val="28"/>
          <w:szCs w:val="28"/>
        </w:rPr>
        <w:t xml:space="preserve"> воспитывать эстетический вкус, любовь к природе;</w:t>
      </w:r>
      <w:r w:rsidRPr="00565EBA">
        <w:rPr>
          <w:color w:val="2C2D2E"/>
          <w:sz w:val="28"/>
          <w:szCs w:val="28"/>
        </w:rPr>
        <w:t> 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  <w:u w:val="single"/>
        </w:rPr>
      </w:pPr>
    </w:p>
    <w:p w:rsidR="001D482C" w:rsidRPr="00565EBA" w:rsidRDefault="001D482C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  <w:u w:val="single"/>
        </w:rPr>
        <w:t>Оборудование:</w:t>
      </w:r>
      <w:r w:rsidRPr="00565EBA">
        <w:rPr>
          <w:color w:val="2C2D2E"/>
          <w:sz w:val="28"/>
          <w:szCs w:val="28"/>
        </w:rPr>
        <w:t> ёмкость с мыльным раствором, прозрачная емкость с чистой питьевой водой, альбомный лист, гуашь, широкая кисть, баночка с водой,</w:t>
      </w:r>
      <w:r w:rsidR="004A2F74" w:rsidRPr="00565EBA">
        <w:rPr>
          <w:color w:val="2C2D2E"/>
          <w:sz w:val="28"/>
          <w:szCs w:val="28"/>
        </w:rPr>
        <w:t xml:space="preserve"> коктейльная трубочка,  ватные палочки</w:t>
      </w:r>
      <w:r w:rsidRPr="00565EBA">
        <w:rPr>
          <w:color w:val="2C2D2E"/>
          <w:sz w:val="28"/>
          <w:szCs w:val="28"/>
        </w:rPr>
        <w:t xml:space="preserve"> для рисования.</w:t>
      </w:r>
    </w:p>
    <w:p w:rsidR="00565EBA" w:rsidRDefault="001D482C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 </w:t>
      </w:r>
    </w:p>
    <w:p w:rsidR="001D482C" w:rsidRPr="00565EBA" w:rsidRDefault="001D482C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Ход занятия:</w:t>
      </w:r>
    </w:p>
    <w:p w:rsidR="007F0F20" w:rsidRPr="00565EBA" w:rsidRDefault="007F0F20" w:rsidP="00565EBA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 w:rsidRPr="00565EBA">
        <w:rPr>
          <w:rFonts w:ascii="Times New Roman" w:hAnsi="Times New Roman" w:cs="Times New Roman"/>
          <w:sz w:val="28"/>
          <w:szCs w:val="28"/>
        </w:rPr>
        <w:t>Дети находят коробочку</w:t>
      </w:r>
    </w:p>
    <w:p w:rsidR="001D482C" w:rsidRPr="00565EBA" w:rsidRDefault="00C26975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 xml:space="preserve"> </w:t>
      </w:r>
      <w:r w:rsidR="00DE55A7" w:rsidRPr="00565EBA">
        <w:rPr>
          <w:color w:val="2C2D2E"/>
          <w:sz w:val="28"/>
          <w:szCs w:val="28"/>
        </w:rPr>
        <w:t xml:space="preserve">Ребята </w:t>
      </w:r>
      <w:r w:rsidR="0022156C" w:rsidRPr="00565EBA">
        <w:rPr>
          <w:color w:val="2C2D2E"/>
          <w:sz w:val="28"/>
          <w:szCs w:val="28"/>
        </w:rPr>
        <w:t xml:space="preserve">смотрите, какая </w:t>
      </w:r>
      <w:r w:rsidR="007F0F20" w:rsidRPr="00565EBA">
        <w:rPr>
          <w:color w:val="2C2D2E"/>
          <w:sz w:val="28"/>
          <w:szCs w:val="28"/>
        </w:rPr>
        <w:t>коробочка,</w:t>
      </w:r>
      <w:r w:rsidR="0022156C" w:rsidRPr="00565EBA">
        <w:rPr>
          <w:color w:val="2C2D2E"/>
          <w:sz w:val="28"/>
          <w:szCs w:val="28"/>
        </w:rPr>
        <w:t xml:space="preserve"> чья она?</w:t>
      </w:r>
    </w:p>
    <w:p w:rsidR="007F0F20" w:rsidRPr="00565EBA" w:rsidRDefault="006C41F5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="001D482C" w:rsidRPr="00565EBA">
        <w:rPr>
          <w:color w:val="2C2D2E"/>
          <w:sz w:val="28"/>
          <w:szCs w:val="28"/>
        </w:rPr>
        <w:t> </w:t>
      </w:r>
      <w:r w:rsidR="007F0F20" w:rsidRPr="00565EBA">
        <w:rPr>
          <w:color w:val="2C2D2E"/>
          <w:sz w:val="28"/>
          <w:szCs w:val="28"/>
        </w:rPr>
        <w:t>Не знаем.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7F0F20" w:rsidRPr="00565EBA" w:rsidRDefault="007F0F20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 xml:space="preserve"> Давайте </w:t>
      </w:r>
      <w:r w:rsidR="00B02487" w:rsidRPr="00565EBA">
        <w:rPr>
          <w:color w:val="2C2D2E"/>
          <w:sz w:val="28"/>
          <w:szCs w:val="28"/>
        </w:rPr>
        <w:t>посмотрим,</w:t>
      </w:r>
      <w:r w:rsidRPr="00565EBA">
        <w:rPr>
          <w:color w:val="2C2D2E"/>
          <w:sz w:val="28"/>
          <w:szCs w:val="28"/>
        </w:rPr>
        <w:t xml:space="preserve"> что в ней </w:t>
      </w:r>
    </w:p>
    <w:p w:rsidR="007F0F20" w:rsidRPr="00565EBA" w:rsidRDefault="007F0F20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 xml:space="preserve"> да это же коктейльные </w:t>
      </w:r>
      <w:r w:rsidR="00B02487" w:rsidRPr="00565EBA">
        <w:rPr>
          <w:color w:val="2C2D2E"/>
          <w:sz w:val="28"/>
          <w:szCs w:val="28"/>
        </w:rPr>
        <w:t>трубочки, а</w:t>
      </w:r>
      <w:r w:rsidRPr="00565EBA">
        <w:rPr>
          <w:color w:val="2C2D2E"/>
          <w:sz w:val="28"/>
          <w:szCs w:val="28"/>
        </w:rPr>
        <w:t xml:space="preserve"> что же мы сними будем делать?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7F0F20" w:rsidRPr="00565EBA" w:rsidRDefault="007F0F20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 xml:space="preserve">Воспитатель: </w:t>
      </w:r>
      <w:r w:rsidRPr="00565EBA">
        <w:rPr>
          <w:color w:val="2C2D2E"/>
          <w:sz w:val="28"/>
          <w:szCs w:val="28"/>
        </w:rPr>
        <w:t>Сегодня у нас же рисование, давайте их используем в рисовании</w:t>
      </w:r>
    </w:p>
    <w:p w:rsidR="007F0F20" w:rsidRPr="00565EBA" w:rsidRDefault="007F0F20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 xml:space="preserve"> А что же </w:t>
      </w:r>
      <w:r w:rsidR="0008779F" w:rsidRPr="00565EBA">
        <w:rPr>
          <w:color w:val="2C2D2E"/>
          <w:sz w:val="28"/>
          <w:szCs w:val="28"/>
        </w:rPr>
        <w:t>будем рисовать?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4A2F74" w:rsidRPr="00565EBA" w:rsidRDefault="0008779F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 xml:space="preserve">Воспитатель: </w:t>
      </w:r>
      <w:r w:rsidRPr="00565EBA">
        <w:rPr>
          <w:color w:val="2C2D2E"/>
          <w:sz w:val="28"/>
          <w:szCs w:val="28"/>
        </w:rPr>
        <w:t xml:space="preserve">Посмотрите дети в окно и </w:t>
      </w:r>
      <w:r w:rsidR="00B02487" w:rsidRPr="00565EBA">
        <w:rPr>
          <w:color w:val="2C2D2E"/>
          <w:sz w:val="28"/>
          <w:szCs w:val="28"/>
        </w:rPr>
        <w:t>скажите,</w:t>
      </w:r>
      <w:r w:rsidRPr="00565EBA">
        <w:rPr>
          <w:color w:val="2C2D2E"/>
          <w:sz w:val="28"/>
          <w:szCs w:val="28"/>
        </w:rPr>
        <w:t xml:space="preserve"> пожалуйста,</w:t>
      </w:r>
      <w:r w:rsidR="007F0F20" w:rsidRPr="00565EBA">
        <w:rPr>
          <w:color w:val="2C2D2E"/>
          <w:sz w:val="28"/>
          <w:szCs w:val="28"/>
        </w:rPr>
        <w:t> </w:t>
      </w:r>
      <w:r w:rsidRPr="00565EBA">
        <w:rPr>
          <w:color w:val="2C2D2E"/>
          <w:sz w:val="28"/>
          <w:szCs w:val="28"/>
        </w:rPr>
        <w:t>к</w:t>
      </w:r>
      <w:r w:rsidR="004A2F74" w:rsidRPr="00565EBA">
        <w:rPr>
          <w:color w:val="2C2D2E"/>
          <w:sz w:val="28"/>
          <w:szCs w:val="28"/>
        </w:rPr>
        <w:t>акое сейчас время года?</w:t>
      </w:r>
    </w:p>
    <w:p w:rsidR="0008779F" w:rsidRPr="00565EBA" w:rsidRDefault="0008779F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весна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08779F" w:rsidRPr="00565EBA" w:rsidRDefault="0008779F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 xml:space="preserve">Воспитатель: </w:t>
      </w:r>
      <w:r w:rsidRPr="00565EBA">
        <w:rPr>
          <w:color w:val="2C2D2E"/>
          <w:sz w:val="28"/>
          <w:szCs w:val="28"/>
        </w:rPr>
        <w:t>А какая весна</w:t>
      </w:r>
    </w:p>
    <w:p w:rsidR="0008779F" w:rsidRPr="00565EBA" w:rsidRDefault="0008779F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Цветущая весна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4A2F74" w:rsidRPr="00565EBA" w:rsidRDefault="0008779F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="004A2F74" w:rsidRPr="00565EBA">
        <w:rPr>
          <w:color w:val="2C2D2E"/>
          <w:sz w:val="28"/>
          <w:szCs w:val="28"/>
        </w:rPr>
        <w:t> Верно, молодцы. А вы знаете, что весной, в мае особенно пышно деревья покрываются листвой и цветут.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Скажите, пожалуйста, какие плодовые деревья вы знаете?</w:t>
      </w:r>
    </w:p>
    <w:p w:rsidR="0008779F" w:rsidRPr="00565EBA" w:rsidRDefault="0008779F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 Яблоня, вишня и т</w:t>
      </w:r>
      <w:r w:rsidR="00565EBA">
        <w:rPr>
          <w:color w:val="2C2D2E"/>
          <w:sz w:val="28"/>
          <w:szCs w:val="28"/>
        </w:rPr>
        <w:t>.д.</w:t>
      </w:r>
    </w:p>
    <w:p w:rsidR="00565EBA" w:rsidRDefault="00565EBA" w:rsidP="00565EBA">
      <w:pPr>
        <w:pStyle w:val="a3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4A2F74" w:rsidRPr="00565EBA" w:rsidRDefault="00126E05" w:rsidP="00565EBA">
      <w:pPr>
        <w:pStyle w:val="a3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Вы назвали много плодовых деревьев, но рисовать мы будем только одно. Это – яблоня, и не просто, а цветущая.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Дикая яблоня-дерево глубокой древности. Росло оно без помощи и заботы человека в лесу. Яблоки на ней очень мелкие, кислые. Растет яблоня до 300 лет. Звери и птицы обожают яблоки. Зайцы, лоси, медведи, кабаны любят полакомит</w:t>
      </w:r>
      <w:r w:rsidR="00565EBA">
        <w:rPr>
          <w:color w:val="2C2D2E"/>
          <w:sz w:val="28"/>
          <w:szCs w:val="28"/>
        </w:rPr>
        <w:t>ь</w:t>
      </w:r>
      <w:r w:rsidRPr="00565EBA">
        <w:rPr>
          <w:color w:val="2C2D2E"/>
          <w:sz w:val="28"/>
          <w:szCs w:val="28"/>
        </w:rPr>
        <w:t xml:space="preserve">ся яблочками. Съедят они яблочко, а зернышко упадет в землю, польет его дождик, появиться росточек и станет яблонька расти, широко раскинув </w:t>
      </w:r>
      <w:r w:rsidRPr="00565EBA">
        <w:rPr>
          <w:color w:val="2C2D2E"/>
          <w:sz w:val="28"/>
          <w:szCs w:val="28"/>
        </w:rPr>
        <w:lastRenderedPageBreak/>
        <w:t>корни, растут побеги молодого дерева, спеют яблочки. Попробовал человек диких яблочек, выбрал самое сладкое и выкопал. Принес из лесу, посадил возле своего дома и стал ухаживать, поливать, окапывать, подкармливать. Стали яблочки расти крупными, сочными и сладкими. А потом стали новые сорта</w:t>
      </w:r>
      <w:r w:rsidR="002D0ADC" w:rsidRPr="00565EBA">
        <w:rPr>
          <w:color w:val="2C2D2E"/>
          <w:sz w:val="28"/>
          <w:szCs w:val="28"/>
        </w:rPr>
        <w:t xml:space="preserve"> </w:t>
      </w:r>
      <w:r w:rsidRPr="00565EBA">
        <w:rPr>
          <w:color w:val="2C2D2E"/>
          <w:sz w:val="28"/>
          <w:szCs w:val="28"/>
        </w:rPr>
        <w:t>яблок выводить. Так яблони и до нашего времени сохранились. А сейчас более 100 сортов вывели. Яблоко очень полезный фрукт. В нем много витаминов. «В день по яблоку и врач не нужен» - гласит пословица. А еще люди любовались, как цвела яблоня, они говорили: «Как невеста стоит». Яблоня хороший медонос, ее пчелы опыляют и делают мед. Пригревает ласковое, теплое солнце. Щебечут птицы, все радуются весне и зацветает яблоня.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</w:p>
    <w:p w:rsidR="004A2F74" w:rsidRP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Физкультмин</w:t>
      </w:r>
      <w:r w:rsidR="004A2F74" w:rsidRPr="00565EBA">
        <w:rPr>
          <w:b/>
          <w:color w:val="2C2D2E"/>
          <w:sz w:val="28"/>
          <w:szCs w:val="28"/>
        </w:rPr>
        <w:t>утка</w:t>
      </w:r>
    </w:p>
    <w:p w:rsid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Яблоня в моём саду, гнётся низко на ветру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Наклонилась вправо, влево</w:t>
      </w:r>
    </w:p>
    <w:p w:rsid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 xml:space="preserve">Покачаться захотела. </w:t>
      </w:r>
    </w:p>
    <w:p w:rsid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 xml:space="preserve">Ветки вниз и вверх качнула, </w:t>
      </w:r>
    </w:p>
    <w:p w:rsid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 xml:space="preserve">И вперёд их протянула. 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А как стихнет ветерок, Моя яблонька заснёт.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color w:val="2C2D2E"/>
          <w:sz w:val="28"/>
          <w:szCs w:val="28"/>
        </w:rPr>
      </w:pPr>
    </w:p>
    <w:p w:rsidR="004A2F74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Ребята, сегодня мы будем рисовать цветущую ветку яблони, но не при помощи кисти, а методом «тычка» и «выдувания трубочкой», с помощью коктейльных трубочек и ватных палочек.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Но для начала давайте выполним пальчиковую гимнастику.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Пальчиковая гимнастика «Солнышко».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Свети, свети, солнышко (скрестили руки)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На зеленое полюшко, (загибание пальцев по одному)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На высокую пшеницу,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На чистою водицу, На наш садочек,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На аленький цветочек.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  <w:r w:rsidR="00126E05" w:rsidRPr="00565EBA">
        <w:rPr>
          <w:b/>
          <w:color w:val="2C2D2E"/>
          <w:sz w:val="28"/>
          <w:szCs w:val="28"/>
        </w:rPr>
        <w:t>Воспитатель:</w:t>
      </w:r>
      <w:r w:rsidR="00126E05" w:rsidRPr="00565EBA">
        <w:rPr>
          <w:color w:val="2C2D2E"/>
          <w:sz w:val="28"/>
          <w:szCs w:val="28"/>
        </w:rPr>
        <w:t> </w:t>
      </w:r>
      <w:r w:rsidRPr="00565EBA">
        <w:rPr>
          <w:color w:val="2C2D2E"/>
          <w:sz w:val="28"/>
          <w:szCs w:val="28"/>
        </w:rPr>
        <w:t>Немного отдохнули, а теперь можно приступать к выполнению самого рисунка.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Этапы работы:</w:t>
      </w:r>
    </w:p>
    <w:p w:rsidR="004A2F74" w:rsidRPr="00565EBA" w:rsidRDefault="002D0ADC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1. </w:t>
      </w:r>
      <w:r w:rsidR="004A2F74" w:rsidRPr="00565EBA">
        <w:rPr>
          <w:color w:val="2C2D2E"/>
          <w:sz w:val="28"/>
          <w:szCs w:val="28"/>
        </w:rPr>
        <w:t> Положите лист перед собой вертикально и в нижнем углу, нужно капнуть каплю черной или коричневой краски. </w:t>
      </w:r>
    </w:p>
    <w:p w:rsidR="004A2F74" w:rsidRPr="00565EBA" w:rsidRDefault="002D0ADC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2. </w:t>
      </w:r>
      <w:r w:rsidR="004A2F74" w:rsidRPr="00565EBA">
        <w:rPr>
          <w:color w:val="2C2D2E"/>
          <w:sz w:val="28"/>
          <w:szCs w:val="28"/>
        </w:rPr>
        <w:t> Сначала каплю через трубочку выдуваем вверх до разделения её на несколько частей («дорожек», «веточек»).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Выдуваем каждую веточку вверх, при этом трубочку необходимо быстрыми движениями двигать вправо-влево – получатся мелкие веточки.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3. Теперь нарисуем серединки цветочков.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-Обмакиваем кончик ватной палочки в желтую краску и ставим точки там, где вы хотите нарисовать цветки. Это серединки цветочков. Чтобы отпечатки получились ровными и круглыми, ватную палочку необходимо держать строго вертикально и прижимать к листу с достаточным нажимом.</w:t>
      </w:r>
    </w:p>
    <w:p w:rsidR="004A2F74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lastRenderedPageBreak/>
        <w:t>Воспитатель:</w:t>
      </w:r>
      <w:r w:rsidRPr="00565EBA">
        <w:rPr>
          <w:color w:val="2C2D2E"/>
          <w:sz w:val="28"/>
          <w:szCs w:val="28"/>
        </w:rPr>
        <w:t> А на яблоне цветочки</w:t>
      </w:r>
      <w:r w:rsidR="004A2F74" w:rsidRPr="00565EBA">
        <w:rPr>
          <w:color w:val="2C2D2E"/>
          <w:sz w:val="28"/>
          <w:szCs w:val="28"/>
        </w:rPr>
        <w:t xml:space="preserve"> одного цвета? </w:t>
      </w:r>
    </w:p>
    <w:p w:rsidR="00126E05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есть белые и розовый цвет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</w:p>
    <w:p w:rsidR="004A2F74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Правильно. А кой цвет преобладает больше? </w:t>
      </w:r>
    </w:p>
    <w:p w:rsidR="00126E05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розовый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</w:p>
    <w:p w:rsidR="004A2F74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А для того, чтобы получить розовый цвет, что нам необходимо сделать? </w:t>
      </w:r>
    </w:p>
    <w:p w:rsidR="00126E05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смешать краски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  <w:r w:rsidR="00126E05" w:rsidRPr="00565EBA">
        <w:rPr>
          <w:b/>
          <w:color w:val="2C2D2E"/>
          <w:sz w:val="28"/>
          <w:szCs w:val="28"/>
        </w:rPr>
        <w:t>Воспитатель:</w:t>
      </w:r>
      <w:r w:rsidR="00126E05" w:rsidRPr="00565EBA">
        <w:rPr>
          <w:color w:val="2C2D2E"/>
          <w:sz w:val="28"/>
          <w:szCs w:val="28"/>
        </w:rPr>
        <w:t> </w:t>
      </w:r>
      <w:r w:rsidRPr="00565EBA">
        <w:rPr>
          <w:color w:val="2C2D2E"/>
          <w:sz w:val="28"/>
          <w:szCs w:val="28"/>
        </w:rPr>
        <w:t>А что нам понадобится для смешивания красок? </w:t>
      </w:r>
    </w:p>
    <w:p w:rsidR="00126E05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палитра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</w:p>
    <w:p w:rsidR="004A2F74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>-Верно, палитра. А какие краски нужно смешать, чтобы получился красивый розовый цвет?</w:t>
      </w:r>
    </w:p>
    <w:p w:rsidR="00B02487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  <w:r w:rsidR="00126E05" w:rsidRPr="00565EBA">
        <w:rPr>
          <w:b/>
          <w:color w:val="2C2D2E"/>
          <w:sz w:val="28"/>
          <w:szCs w:val="28"/>
        </w:rPr>
        <w:t>Дети:</w:t>
      </w:r>
      <w:r w:rsidR="00B02487" w:rsidRPr="00565EBA">
        <w:rPr>
          <w:color w:val="2C2D2E"/>
          <w:sz w:val="28"/>
          <w:szCs w:val="28"/>
        </w:rPr>
        <w:t xml:space="preserve"> В белую краску нужно добавить красную.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</w:p>
    <w:p w:rsidR="004A2F74" w:rsidRPr="00565EBA" w:rsidRDefault="00126E05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Воспитатель:</w:t>
      </w:r>
      <w:r w:rsidRPr="00565EBA">
        <w:rPr>
          <w:color w:val="2C2D2E"/>
          <w:sz w:val="28"/>
          <w:szCs w:val="28"/>
        </w:rPr>
        <w:t> </w:t>
      </w:r>
      <w:r w:rsidR="004A2F74" w:rsidRPr="00565EBA">
        <w:rPr>
          <w:color w:val="2C2D2E"/>
          <w:sz w:val="28"/>
          <w:szCs w:val="28"/>
        </w:rPr>
        <w:t xml:space="preserve"> Правильно. И так, у всех получился нужный цвет, и мы можем приступать к работе.</w:t>
      </w:r>
    </w:p>
    <w:p w:rsidR="004A2F74" w:rsidRPr="00565EBA" w:rsidRDefault="002D0ADC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4.</w:t>
      </w:r>
      <w:r w:rsidR="004A2F74" w:rsidRPr="00565EBA">
        <w:rPr>
          <w:color w:val="2C2D2E"/>
          <w:sz w:val="28"/>
          <w:szCs w:val="28"/>
        </w:rPr>
        <w:t>Берем ватную палочку и обмакиваем ее в розовую краску.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Вокруг желтой точки-серединки ставим 5 отпечатков-лепестков.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-Хорошо. Теперь поверх розовых лепестков, ставим точки белого цвета.</w:t>
      </w:r>
    </w:p>
    <w:p w:rsidR="00B02487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-Отлично. Ребята, как вы думаете, чего не хватает? </w:t>
      </w:r>
    </w:p>
    <w:p w:rsidR="004A2F74" w:rsidRPr="00565EBA" w:rsidRDefault="00B02487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Дети:</w:t>
      </w:r>
      <w:r w:rsidRPr="00565EBA">
        <w:rPr>
          <w:color w:val="2C2D2E"/>
          <w:sz w:val="28"/>
          <w:szCs w:val="28"/>
        </w:rPr>
        <w:t> не хватает листочков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Для этого нам надо обмакнуть ватную палочку в зеленую краску и приложить ее к нашим получившимся цветкам, только уже не вертикально, а горизонтально, так как листочки у нас вытянутые. </w:t>
      </w:r>
    </w:p>
    <w:p w:rsid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</w:p>
    <w:p w:rsidR="00565EBA" w:rsidRPr="00565EBA" w:rsidRDefault="00565EBA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C2D2E"/>
          <w:sz w:val="28"/>
          <w:szCs w:val="28"/>
        </w:rPr>
      </w:pPr>
      <w:r w:rsidRPr="00565EBA">
        <w:rPr>
          <w:b/>
          <w:color w:val="2C2D2E"/>
          <w:sz w:val="28"/>
          <w:szCs w:val="28"/>
        </w:rPr>
        <w:t>Рефлексия:</w:t>
      </w:r>
    </w:p>
    <w:p w:rsidR="004A2F74" w:rsidRPr="00565EBA" w:rsidRDefault="00B02487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-</w:t>
      </w:r>
      <w:r w:rsidR="004A2F74" w:rsidRPr="00565EBA">
        <w:rPr>
          <w:color w:val="2C2D2E"/>
          <w:sz w:val="28"/>
          <w:szCs w:val="28"/>
        </w:rPr>
        <w:t>А что больше всего вам понравилось? </w:t>
      </w:r>
    </w:p>
    <w:p w:rsidR="004A2F74" w:rsidRPr="00565EBA" w:rsidRDefault="002D0ADC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-  </w:t>
      </w:r>
      <w:r w:rsidR="004A2F74" w:rsidRPr="00565EBA">
        <w:rPr>
          <w:color w:val="2C2D2E"/>
          <w:sz w:val="28"/>
          <w:szCs w:val="28"/>
        </w:rPr>
        <w:t xml:space="preserve"> Ребята, давайте вспомним, какими способами </w:t>
      </w:r>
      <w:r w:rsidRPr="00565EBA">
        <w:rPr>
          <w:color w:val="2C2D2E"/>
          <w:sz w:val="28"/>
          <w:szCs w:val="28"/>
        </w:rPr>
        <w:t>мы рисовали</w:t>
      </w:r>
      <w:r w:rsidR="004A2F74" w:rsidRPr="00565EBA">
        <w:rPr>
          <w:color w:val="2C2D2E"/>
          <w:sz w:val="28"/>
          <w:szCs w:val="28"/>
        </w:rPr>
        <w:t>?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-Скажите, кому больше понравилось рисовать таким методом, чем просто кистью и почему?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  <w:r w:rsidRPr="00565EBA">
        <w:rPr>
          <w:color w:val="2C2D2E"/>
          <w:sz w:val="28"/>
          <w:szCs w:val="28"/>
        </w:rPr>
        <w:t> </w:t>
      </w:r>
    </w:p>
    <w:p w:rsidR="004A2F74" w:rsidRPr="00565EBA" w:rsidRDefault="004A2F74" w:rsidP="00565EBA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C2D2E"/>
          <w:sz w:val="28"/>
          <w:szCs w:val="28"/>
        </w:rPr>
      </w:pPr>
    </w:p>
    <w:sectPr w:rsidR="004A2F74" w:rsidRPr="00565EBA" w:rsidSect="00565E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8A5" w:rsidRDefault="005948A5" w:rsidP="001D482C">
      <w:pPr>
        <w:spacing w:after="0" w:line="240" w:lineRule="auto"/>
      </w:pPr>
      <w:r>
        <w:separator/>
      </w:r>
    </w:p>
  </w:endnote>
  <w:endnote w:type="continuationSeparator" w:id="1">
    <w:p w:rsidR="005948A5" w:rsidRDefault="005948A5" w:rsidP="001D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8A5" w:rsidRDefault="005948A5" w:rsidP="001D482C">
      <w:pPr>
        <w:spacing w:after="0" w:line="240" w:lineRule="auto"/>
      </w:pPr>
      <w:r>
        <w:separator/>
      </w:r>
    </w:p>
  </w:footnote>
  <w:footnote w:type="continuationSeparator" w:id="1">
    <w:p w:rsidR="005948A5" w:rsidRDefault="005948A5" w:rsidP="001D4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756C"/>
    <w:rsid w:val="00006200"/>
    <w:rsid w:val="0008779F"/>
    <w:rsid w:val="00126E05"/>
    <w:rsid w:val="001D482C"/>
    <w:rsid w:val="0022156C"/>
    <w:rsid w:val="002D0ADC"/>
    <w:rsid w:val="0041756C"/>
    <w:rsid w:val="004A2F74"/>
    <w:rsid w:val="00565EBA"/>
    <w:rsid w:val="005948A5"/>
    <w:rsid w:val="006A1738"/>
    <w:rsid w:val="006C41F5"/>
    <w:rsid w:val="007F0F20"/>
    <w:rsid w:val="00A42B9B"/>
    <w:rsid w:val="00B02487"/>
    <w:rsid w:val="00C26975"/>
    <w:rsid w:val="00DE55A7"/>
    <w:rsid w:val="00E4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756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D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482C"/>
  </w:style>
  <w:style w:type="paragraph" w:styleId="a7">
    <w:name w:val="footer"/>
    <w:basedOn w:val="a"/>
    <w:link w:val="a8"/>
    <w:uiPriority w:val="99"/>
    <w:semiHidden/>
    <w:unhideWhenUsed/>
    <w:rsid w:val="001D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482C"/>
  </w:style>
  <w:style w:type="paragraph" w:customStyle="1" w:styleId="headline">
    <w:name w:val="headline"/>
    <w:basedOn w:val="a"/>
    <w:rsid w:val="00A4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42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2B9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F0F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2026-05-10T22:41:00Z</dcterms:created>
  <dcterms:modified xsi:type="dcterms:W3CDTF">2026-05-20T08:03:00Z</dcterms:modified>
</cp:coreProperties>
</file>