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4B7" w:rsidRDefault="009C64B7" w:rsidP="009C64B7">
      <w:pPr>
        <w:pStyle w:val="a3"/>
        <w:shd w:val="clear" w:color="auto" w:fill="FFFFFF"/>
        <w:spacing w:before="0" w:beforeAutospacing="0" w:after="0" w:afterAutospacing="0"/>
        <w:rPr>
          <w:color w:val="171611"/>
          <w:sz w:val="28"/>
          <w:szCs w:val="28"/>
        </w:rPr>
      </w:pPr>
    </w:p>
    <w:p w:rsidR="009C64B7" w:rsidRPr="004216B1" w:rsidRDefault="009C64B7" w:rsidP="009C64B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216B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3550" cy="571500"/>
            <wp:effectExtent l="19050" t="0" r="0" b="0"/>
            <wp:docPr id="2" name="Рисунок 2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4B7" w:rsidRPr="004216B1" w:rsidRDefault="009C64B7" w:rsidP="009C64B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216B1">
        <w:rPr>
          <w:rFonts w:ascii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9C64B7" w:rsidRPr="004216B1" w:rsidRDefault="009C64B7" w:rsidP="009C64B7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216B1">
        <w:rPr>
          <w:rFonts w:ascii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9C64B7" w:rsidRPr="004216B1" w:rsidRDefault="009C64B7" w:rsidP="009C64B7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216B1"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9C64B7" w:rsidRPr="004216B1" w:rsidRDefault="009C64B7" w:rsidP="009C64B7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216B1">
        <w:rPr>
          <w:rFonts w:ascii="Times New Roman" w:hAnsi="Times New Roman" w:cs="Times New Roman"/>
          <w:bCs/>
          <w:sz w:val="26"/>
          <w:szCs w:val="26"/>
        </w:rPr>
        <w:t>(МАДОУ д/с № 186 города Тюмени)</w:t>
      </w:r>
    </w:p>
    <w:p w:rsidR="009C64B7" w:rsidRPr="004216B1" w:rsidRDefault="009C64B7" w:rsidP="009C64B7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C64B7" w:rsidRDefault="009C64B7" w:rsidP="009C64B7">
      <w:pPr>
        <w:spacing w:after="0"/>
      </w:pPr>
    </w:p>
    <w:p w:rsidR="009C64B7" w:rsidRDefault="009C64B7" w:rsidP="009C64B7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9C64B7" w:rsidRDefault="009C64B7" w:rsidP="009C64B7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9C64B7" w:rsidRDefault="009C64B7" w:rsidP="009C64B7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9C64B7" w:rsidRDefault="009C64B7" w:rsidP="009C64B7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9C64B7" w:rsidRDefault="009C64B7" w:rsidP="009C64B7">
      <w:pPr>
        <w:pStyle w:val="a3"/>
        <w:shd w:val="clear" w:color="auto" w:fill="FFFFFF"/>
        <w:spacing w:before="0" w:beforeAutospacing="0" w:after="0" w:afterAutospacing="0"/>
        <w:rPr>
          <w:color w:val="171611"/>
          <w:sz w:val="28"/>
          <w:szCs w:val="28"/>
        </w:rPr>
      </w:pPr>
    </w:p>
    <w:p w:rsidR="009C64B7" w:rsidRDefault="009C64B7" w:rsidP="009C64B7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9C64B7" w:rsidRDefault="009C64B7" w:rsidP="009C64B7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9C64B7" w:rsidRDefault="009C64B7" w:rsidP="009C64B7">
      <w:pPr>
        <w:pStyle w:val="a3"/>
        <w:shd w:val="clear" w:color="auto" w:fill="FFFFFF"/>
        <w:spacing w:before="0" w:beforeAutospacing="0" w:after="0" w:afterAutospacing="0"/>
        <w:jc w:val="center"/>
        <w:rPr>
          <w:color w:val="171611"/>
          <w:sz w:val="28"/>
          <w:szCs w:val="28"/>
        </w:rPr>
      </w:pPr>
    </w:p>
    <w:p w:rsidR="002B0969" w:rsidRDefault="009C64B7" w:rsidP="009C64B7">
      <w:pPr>
        <w:jc w:val="center"/>
        <w:rPr>
          <w:rFonts w:ascii="Times New Roman" w:hAnsi="Times New Roman" w:cs="Times New Roman"/>
          <w:sz w:val="26"/>
          <w:szCs w:val="26"/>
        </w:rPr>
      </w:pPr>
      <w:r w:rsidRPr="009C64B7">
        <w:rPr>
          <w:rFonts w:ascii="Times New Roman" w:hAnsi="Times New Roman" w:cs="Times New Roman"/>
          <w:sz w:val="26"/>
          <w:szCs w:val="26"/>
        </w:rPr>
        <w:t xml:space="preserve">Конспект занятия </w:t>
      </w:r>
    </w:p>
    <w:p w:rsidR="009C64B7" w:rsidRPr="009C64B7" w:rsidRDefault="009C64B7" w:rsidP="009C64B7">
      <w:pPr>
        <w:jc w:val="center"/>
        <w:rPr>
          <w:rFonts w:ascii="Times New Roman" w:hAnsi="Times New Roman" w:cs="Times New Roman"/>
          <w:sz w:val="26"/>
          <w:szCs w:val="26"/>
        </w:rPr>
      </w:pPr>
      <w:r w:rsidRPr="009C64B7">
        <w:rPr>
          <w:rFonts w:ascii="Times New Roman" w:hAnsi="Times New Roman" w:cs="Times New Roman"/>
          <w:sz w:val="26"/>
          <w:szCs w:val="26"/>
        </w:rPr>
        <w:t>по физической культуре в старшей группе</w:t>
      </w:r>
    </w:p>
    <w:p w:rsidR="009C64B7" w:rsidRPr="009C64B7" w:rsidRDefault="009C64B7" w:rsidP="009C64B7">
      <w:pPr>
        <w:jc w:val="center"/>
        <w:rPr>
          <w:rFonts w:ascii="Times New Roman" w:hAnsi="Times New Roman" w:cs="Times New Roman"/>
          <w:sz w:val="26"/>
          <w:szCs w:val="26"/>
        </w:rPr>
      </w:pPr>
      <w:r w:rsidRPr="009C64B7">
        <w:rPr>
          <w:rFonts w:ascii="Times New Roman" w:hAnsi="Times New Roman" w:cs="Times New Roman"/>
          <w:sz w:val="26"/>
          <w:szCs w:val="26"/>
        </w:rPr>
        <w:t>«Правила дорожного движения достойны уважения»</w:t>
      </w:r>
    </w:p>
    <w:p w:rsidR="009C64B7" w:rsidRDefault="009C64B7" w:rsidP="009C64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9C64B7" w:rsidRDefault="009C64B7" w:rsidP="009C64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9C64B7" w:rsidRDefault="009C64B7" w:rsidP="009C64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9C64B7" w:rsidRDefault="009C64B7" w:rsidP="009C64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9C64B7" w:rsidRDefault="009C64B7" w:rsidP="009C64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9C64B7" w:rsidRDefault="009C64B7" w:rsidP="009C64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9C64B7" w:rsidRDefault="009C64B7" w:rsidP="009C64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9C64B7" w:rsidRDefault="009C64B7" w:rsidP="009C64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9C64B7" w:rsidRDefault="009C64B7" w:rsidP="009C64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9C64B7" w:rsidRDefault="009C64B7" w:rsidP="009C64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9C64B7" w:rsidRDefault="009C64B7" w:rsidP="009C64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9C64B7" w:rsidRDefault="009C64B7" w:rsidP="009C64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9C64B7" w:rsidRDefault="009C64B7" w:rsidP="009C64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9C64B7" w:rsidRDefault="009C64B7" w:rsidP="009C64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9C64B7" w:rsidRDefault="009C64B7" w:rsidP="009C64B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9C64B7" w:rsidRDefault="009C64B7" w:rsidP="009C64B7">
      <w:pPr>
        <w:pStyle w:val="1"/>
        <w:shd w:val="clear" w:color="auto" w:fill="FFFFFF"/>
        <w:spacing w:line="360" w:lineRule="auto"/>
        <w:jc w:val="right"/>
        <w:rPr>
          <w:rStyle w:val="a4"/>
          <w:bCs/>
          <w:sz w:val="24"/>
          <w:szCs w:val="24"/>
        </w:rPr>
      </w:pPr>
      <w:r w:rsidRPr="004216B1">
        <w:rPr>
          <w:rStyle w:val="a4"/>
          <w:sz w:val="24"/>
          <w:szCs w:val="24"/>
        </w:rPr>
        <w:t>Инструктор по физической культуре:</w:t>
      </w:r>
    </w:p>
    <w:p w:rsidR="009C64B7" w:rsidRPr="009C64B7" w:rsidRDefault="009C64B7" w:rsidP="009C64B7">
      <w:pPr>
        <w:pStyle w:val="1"/>
        <w:shd w:val="clear" w:color="auto" w:fill="FFFFFF"/>
        <w:spacing w:line="360" w:lineRule="auto"/>
        <w:jc w:val="right"/>
        <w:rPr>
          <w:rStyle w:val="a4"/>
          <w:bCs/>
          <w:sz w:val="24"/>
          <w:szCs w:val="24"/>
        </w:rPr>
      </w:pPr>
      <w:r>
        <w:rPr>
          <w:rStyle w:val="a4"/>
          <w:sz w:val="24"/>
          <w:szCs w:val="24"/>
        </w:rPr>
        <w:t>Е.А. Старикова</w:t>
      </w:r>
    </w:p>
    <w:p w:rsidR="009C64B7" w:rsidRDefault="009C64B7" w:rsidP="009C64B7">
      <w:pPr>
        <w:pStyle w:val="1"/>
        <w:shd w:val="clear" w:color="auto" w:fill="FFFFFF"/>
        <w:spacing w:line="360" w:lineRule="auto"/>
        <w:rPr>
          <w:rStyle w:val="a4"/>
          <w:sz w:val="24"/>
          <w:szCs w:val="24"/>
        </w:rPr>
      </w:pPr>
    </w:p>
    <w:p w:rsidR="009C64B7" w:rsidRPr="002B0969" w:rsidRDefault="009C64B7" w:rsidP="002B0969">
      <w:pPr>
        <w:pStyle w:val="1"/>
        <w:shd w:val="clear" w:color="auto" w:fill="FFFFFF"/>
        <w:spacing w:line="360" w:lineRule="auto"/>
        <w:jc w:val="center"/>
        <w:rPr>
          <w:b w:val="0"/>
          <w:bCs w:val="0"/>
          <w:sz w:val="24"/>
          <w:szCs w:val="24"/>
        </w:rPr>
      </w:pPr>
      <w:r w:rsidRPr="004216B1">
        <w:rPr>
          <w:rStyle w:val="a4"/>
          <w:sz w:val="24"/>
          <w:szCs w:val="24"/>
        </w:rPr>
        <w:t>Тюмень, 202</w:t>
      </w:r>
      <w:r>
        <w:rPr>
          <w:rStyle w:val="a4"/>
          <w:sz w:val="24"/>
          <w:szCs w:val="24"/>
        </w:rPr>
        <w:t>6</w:t>
      </w:r>
      <w:bookmarkStart w:id="0" w:name="_GoBack"/>
      <w:bookmarkEnd w:id="0"/>
    </w:p>
    <w:p w:rsidR="001B614F" w:rsidRPr="000D61B2" w:rsidRDefault="001B614F" w:rsidP="00F744C1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1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Программное содержание</w:t>
      </w:r>
      <w:r w:rsidRPr="000D61B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614F" w:rsidRPr="000D61B2" w:rsidRDefault="001B614F" w:rsidP="00F744C1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614F" w:rsidRPr="001B614F" w:rsidRDefault="001B614F" w:rsidP="00F744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</w:pPr>
      <w:r w:rsidRPr="000D61B2">
        <w:rPr>
          <w:b/>
        </w:rPr>
        <w:t>Образовательные:</w:t>
      </w:r>
      <w:r>
        <w:t xml:space="preserve"> </w:t>
      </w:r>
      <w:r w:rsidR="00F744C1">
        <w:t>формирование у детей навыка</w:t>
      </w:r>
      <w:r w:rsidRPr="001B614F">
        <w:t xml:space="preserve"> безопасного поведения на дороге</w:t>
      </w:r>
      <w:r>
        <w:t>.</w:t>
      </w:r>
    </w:p>
    <w:p w:rsidR="001B614F" w:rsidRPr="009C64B7" w:rsidRDefault="001B614F" w:rsidP="00CD764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11111"/>
        </w:rPr>
      </w:pPr>
    </w:p>
    <w:p w:rsidR="001B614F" w:rsidRPr="00E15A40" w:rsidRDefault="001B614F" w:rsidP="00F744C1">
      <w:pPr>
        <w:spacing w:after="240"/>
        <w:ind w:firstLine="357"/>
        <w:jc w:val="both"/>
        <w:rPr>
          <w:rFonts w:ascii="Times New Roman" w:hAnsi="Times New Roman" w:cs="Times New Roman"/>
          <w:sz w:val="24"/>
        </w:rPr>
      </w:pPr>
      <w:r w:rsidRPr="000D61B2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0D61B2">
        <w:rPr>
          <w:rFonts w:ascii="Times New Roman" w:hAnsi="Times New Roman" w:cs="Times New Roman"/>
          <w:sz w:val="24"/>
          <w:szCs w:val="24"/>
        </w:rPr>
        <w:t xml:space="preserve"> </w:t>
      </w:r>
      <w:r w:rsidR="00E15A40" w:rsidRPr="00E15A40">
        <w:rPr>
          <w:rFonts w:ascii="Times New Roman" w:hAnsi="Times New Roman" w:cs="Times New Roman"/>
          <w:sz w:val="24"/>
        </w:rPr>
        <w:t xml:space="preserve">развивать </w:t>
      </w:r>
      <w:r w:rsidR="00563A79">
        <w:rPr>
          <w:rFonts w:ascii="Times New Roman" w:hAnsi="Times New Roman" w:cs="Times New Roman"/>
          <w:sz w:val="24"/>
          <w:szCs w:val="24"/>
        </w:rPr>
        <w:t>двигательную активность, координацию</w:t>
      </w:r>
      <w:r w:rsidR="00E15A40" w:rsidRPr="000D61B2">
        <w:rPr>
          <w:rFonts w:ascii="Times New Roman" w:hAnsi="Times New Roman" w:cs="Times New Roman"/>
          <w:sz w:val="24"/>
          <w:szCs w:val="24"/>
        </w:rPr>
        <w:t xml:space="preserve"> движений</w:t>
      </w:r>
      <w:r w:rsidR="00E15A40">
        <w:rPr>
          <w:rFonts w:ascii="Times New Roman" w:hAnsi="Times New Roman" w:cs="Times New Roman"/>
          <w:sz w:val="24"/>
          <w:szCs w:val="24"/>
        </w:rPr>
        <w:t xml:space="preserve"> </w:t>
      </w:r>
      <w:r w:rsidR="00E15A40" w:rsidRPr="00E15A40">
        <w:rPr>
          <w:rFonts w:ascii="Times New Roman" w:hAnsi="Times New Roman" w:cs="Times New Roman"/>
          <w:sz w:val="24"/>
        </w:rPr>
        <w:t>логичес</w:t>
      </w:r>
      <w:r w:rsidR="00563A79">
        <w:rPr>
          <w:rFonts w:ascii="Times New Roman" w:hAnsi="Times New Roman" w:cs="Times New Roman"/>
          <w:sz w:val="24"/>
        </w:rPr>
        <w:t xml:space="preserve">кое мышление, память, внимание и </w:t>
      </w:r>
      <w:r w:rsidR="00E15A40" w:rsidRPr="00E15A40">
        <w:rPr>
          <w:rFonts w:ascii="Times New Roman" w:hAnsi="Times New Roman" w:cs="Times New Roman"/>
          <w:sz w:val="24"/>
        </w:rPr>
        <w:t>ори</w:t>
      </w:r>
      <w:r w:rsidR="00563A79">
        <w:rPr>
          <w:rFonts w:ascii="Times New Roman" w:hAnsi="Times New Roman" w:cs="Times New Roman"/>
          <w:sz w:val="24"/>
        </w:rPr>
        <w:t>ентацию в окружающей обстановке.</w:t>
      </w:r>
    </w:p>
    <w:p w:rsidR="001B614F" w:rsidRPr="00CD7643" w:rsidRDefault="001B614F" w:rsidP="00CD7643">
      <w:pPr>
        <w:pStyle w:val="a3"/>
        <w:shd w:val="clear" w:color="auto" w:fill="FFFFFF"/>
        <w:spacing w:before="166" w:beforeAutospacing="0" w:after="166" w:afterAutospacing="0" w:line="276" w:lineRule="auto"/>
        <w:ind w:firstLine="357"/>
        <w:jc w:val="both"/>
      </w:pPr>
      <w:r w:rsidRPr="000D61B2">
        <w:rPr>
          <w:b/>
          <w:bCs/>
        </w:rPr>
        <w:t>Воспитательные:</w:t>
      </w:r>
      <w:r w:rsidRPr="000D61B2">
        <w:rPr>
          <w:bCs/>
        </w:rPr>
        <w:t xml:space="preserve"> </w:t>
      </w:r>
      <w:r w:rsidRPr="000D61B2">
        <w:t xml:space="preserve">воспитывать </w:t>
      </w:r>
      <w:r w:rsidR="00E15A40" w:rsidRPr="00E15A40">
        <w:t>умение взаимодействовать в коллективе через подвижные игры и эстафеты.</w:t>
      </w:r>
    </w:p>
    <w:p w:rsidR="001B614F" w:rsidRPr="00CD7643" w:rsidRDefault="001B614F" w:rsidP="00F744C1">
      <w:pPr>
        <w:spacing w:after="0"/>
        <w:ind w:firstLine="357"/>
        <w:jc w:val="both"/>
        <w:rPr>
          <w:rFonts w:ascii="Times New Roman" w:hAnsi="Times New Roman" w:cs="Times New Roman"/>
          <w:sz w:val="24"/>
        </w:rPr>
      </w:pPr>
      <w:r w:rsidRPr="000D61B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Оборудование и материалы</w:t>
      </w:r>
      <w:r w:rsidRPr="000D61B2">
        <w:rPr>
          <w:rFonts w:ascii="Times New Roman" w:hAnsi="Times New Roman" w:cs="Times New Roman"/>
          <w:sz w:val="24"/>
          <w:szCs w:val="24"/>
        </w:rPr>
        <w:t xml:space="preserve">: </w:t>
      </w:r>
      <w:r w:rsidR="00563A79" w:rsidRPr="00563A79">
        <w:rPr>
          <w:rFonts w:ascii="Times New Roman" w:hAnsi="Times New Roman" w:cs="Times New Roman"/>
          <w:sz w:val="24"/>
        </w:rPr>
        <w:t>мак</w:t>
      </w:r>
      <w:r w:rsidR="00CD7643">
        <w:rPr>
          <w:rFonts w:ascii="Times New Roman" w:hAnsi="Times New Roman" w:cs="Times New Roman"/>
          <w:sz w:val="24"/>
        </w:rPr>
        <w:t xml:space="preserve">ет светофора, 3 круга (красный, </w:t>
      </w:r>
      <w:r w:rsidR="00563A79" w:rsidRPr="00563A79">
        <w:rPr>
          <w:rFonts w:ascii="Times New Roman" w:hAnsi="Times New Roman" w:cs="Times New Roman"/>
          <w:sz w:val="24"/>
        </w:rPr>
        <w:t>желтый, зеленый</w:t>
      </w:r>
      <w:r w:rsidR="00CD7643">
        <w:rPr>
          <w:rFonts w:ascii="Times New Roman" w:hAnsi="Times New Roman" w:cs="Times New Roman"/>
          <w:sz w:val="24"/>
        </w:rPr>
        <w:t>)</w:t>
      </w:r>
      <w:r w:rsidR="00563A79" w:rsidRPr="00563A79">
        <w:rPr>
          <w:rFonts w:ascii="Times New Roman" w:hAnsi="Times New Roman" w:cs="Times New Roman"/>
          <w:sz w:val="24"/>
        </w:rPr>
        <w:t>,</w:t>
      </w:r>
      <w:r w:rsidR="00CD7643">
        <w:rPr>
          <w:rFonts w:ascii="Times New Roman" w:hAnsi="Times New Roman" w:cs="Times New Roman"/>
          <w:sz w:val="24"/>
        </w:rPr>
        <w:t xml:space="preserve"> обручи</w:t>
      </w:r>
      <w:r w:rsidR="00884AE4">
        <w:rPr>
          <w:rFonts w:ascii="Times New Roman" w:hAnsi="Times New Roman" w:cs="Times New Roman"/>
          <w:sz w:val="24"/>
        </w:rPr>
        <w:t xml:space="preserve"> </w:t>
      </w:r>
      <w:r w:rsidR="00CD7643">
        <w:rPr>
          <w:rFonts w:ascii="Times New Roman" w:hAnsi="Times New Roman" w:cs="Times New Roman"/>
          <w:sz w:val="24"/>
        </w:rPr>
        <w:t>(</w:t>
      </w:r>
      <w:r w:rsidR="00563A79" w:rsidRPr="00563A79">
        <w:rPr>
          <w:rFonts w:ascii="Times New Roman" w:hAnsi="Times New Roman" w:cs="Times New Roman"/>
          <w:sz w:val="24"/>
        </w:rPr>
        <w:t>рули</w:t>
      </w:r>
      <w:r w:rsidR="00CD7643">
        <w:rPr>
          <w:rFonts w:ascii="Times New Roman" w:hAnsi="Times New Roman" w:cs="Times New Roman"/>
          <w:sz w:val="24"/>
        </w:rPr>
        <w:t>)</w:t>
      </w:r>
      <w:r w:rsidR="00563A79">
        <w:rPr>
          <w:rFonts w:ascii="Times New Roman" w:hAnsi="Times New Roman" w:cs="Times New Roman"/>
          <w:sz w:val="24"/>
        </w:rPr>
        <w:t>,</w:t>
      </w:r>
      <w:r w:rsidR="00CD7643">
        <w:rPr>
          <w:rFonts w:ascii="Times New Roman" w:hAnsi="Times New Roman" w:cs="Times New Roman"/>
          <w:sz w:val="24"/>
        </w:rPr>
        <w:t xml:space="preserve"> </w:t>
      </w:r>
      <w:r w:rsidR="00884AE4">
        <w:rPr>
          <w:rFonts w:ascii="Times New Roman" w:hAnsi="Times New Roman" w:cs="Times New Roman"/>
          <w:sz w:val="24"/>
        </w:rPr>
        <w:t>два</w:t>
      </w:r>
      <w:r w:rsidR="00563A79">
        <w:rPr>
          <w:rFonts w:ascii="Times New Roman" w:hAnsi="Times New Roman" w:cs="Times New Roman"/>
          <w:sz w:val="24"/>
        </w:rPr>
        <w:t xml:space="preserve"> </w:t>
      </w:r>
      <w:r w:rsidR="00884AE4">
        <w:rPr>
          <w:rFonts w:ascii="Times New Roman" w:hAnsi="Times New Roman" w:cs="Times New Roman"/>
          <w:sz w:val="24"/>
        </w:rPr>
        <w:t>конуса</w:t>
      </w:r>
      <w:r w:rsidR="00CD7643">
        <w:rPr>
          <w:rFonts w:ascii="Times New Roman" w:hAnsi="Times New Roman" w:cs="Times New Roman"/>
          <w:sz w:val="24"/>
        </w:rPr>
        <w:t>, машины с веревочкой</w:t>
      </w:r>
      <w:r w:rsidR="00563A79" w:rsidRPr="00563A79">
        <w:rPr>
          <w:rFonts w:ascii="Times New Roman" w:hAnsi="Times New Roman" w:cs="Times New Roman"/>
          <w:sz w:val="24"/>
        </w:rPr>
        <w:t xml:space="preserve">, макет жезла инспектора </w:t>
      </w:r>
      <w:r w:rsidR="00CD7643">
        <w:rPr>
          <w:rFonts w:ascii="Times New Roman" w:hAnsi="Times New Roman" w:cs="Times New Roman"/>
          <w:sz w:val="24"/>
        </w:rPr>
        <w:t>ГИБДД, полоски</w:t>
      </w:r>
      <w:r w:rsidR="00110E67">
        <w:rPr>
          <w:rFonts w:ascii="Times New Roman" w:hAnsi="Times New Roman" w:cs="Times New Roman"/>
          <w:sz w:val="24"/>
        </w:rPr>
        <w:t xml:space="preserve"> белой бумаги</w:t>
      </w:r>
      <w:r w:rsidR="00CD7643" w:rsidRPr="00CD7643">
        <w:rPr>
          <w:rFonts w:ascii="Times New Roman" w:hAnsi="Times New Roman" w:cs="Times New Roman"/>
          <w:sz w:val="24"/>
        </w:rPr>
        <w:t xml:space="preserve"> </w:t>
      </w:r>
      <w:r w:rsidR="00CD7643">
        <w:rPr>
          <w:rFonts w:ascii="Times New Roman" w:hAnsi="Times New Roman" w:cs="Times New Roman"/>
          <w:sz w:val="24"/>
        </w:rPr>
        <w:t>по количеству человек</w:t>
      </w:r>
      <w:r w:rsidR="00CD7643" w:rsidRPr="00CD7643">
        <w:rPr>
          <w:rFonts w:ascii="Times New Roman" w:hAnsi="Times New Roman" w:cs="Times New Roman"/>
          <w:sz w:val="24"/>
        </w:rPr>
        <w:t>.</w:t>
      </w:r>
    </w:p>
    <w:p w:rsidR="001B614F" w:rsidRPr="000D61B2" w:rsidRDefault="001B614F" w:rsidP="00CD7643">
      <w:pPr>
        <w:spacing w:before="200"/>
        <w:ind w:firstLine="35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D61B2">
        <w:rPr>
          <w:rFonts w:ascii="Times New Roman" w:eastAsia="Times New Roman" w:hAnsi="Times New Roman" w:cs="Times New Roman"/>
          <w:sz w:val="24"/>
          <w:szCs w:val="24"/>
        </w:rPr>
        <w:t>Ход занятия</w:t>
      </w:r>
    </w:p>
    <w:p w:rsidR="00563A79" w:rsidRDefault="00563A79" w:rsidP="00F744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iCs/>
        </w:rPr>
      </w:pPr>
      <w:r w:rsidRPr="000D61B2">
        <w:rPr>
          <w:iCs/>
        </w:rPr>
        <w:t>Построение в одну шеренгу на спортивной площадке.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iCs/>
        </w:rPr>
      </w:pPr>
      <w:r w:rsidRPr="00563A79">
        <w:rPr>
          <w:b/>
          <w:bCs/>
          <w:i/>
          <w:color w:val="000000" w:themeColor="text1"/>
        </w:rPr>
        <w:t>Инструктор</w:t>
      </w:r>
      <w:r w:rsidRPr="00563A79">
        <w:rPr>
          <w:i/>
          <w:color w:val="000000" w:themeColor="text1"/>
        </w:rPr>
        <w:t>:</w:t>
      </w:r>
      <w:r w:rsidRPr="00563A79">
        <w:rPr>
          <w:color w:val="000000" w:themeColor="text1"/>
        </w:rPr>
        <w:t xml:space="preserve"> Здравствуйте, ребята! </w:t>
      </w:r>
      <w:r>
        <w:t>Ежегодно 3 июля инспекторы</w:t>
      </w:r>
      <w:r w:rsidRPr="00563A79">
        <w:t> </w:t>
      </w:r>
      <w:r w:rsidRPr="00563A79">
        <w:rPr>
          <w:rStyle w:val="a4"/>
          <w:b w:val="0"/>
          <w:color w:val="111111"/>
          <w:bdr w:val="none" w:sz="0" w:space="0" w:color="auto" w:frame="1"/>
        </w:rPr>
        <w:t>ГИБДД</w:t>
      </w:r>
      <w:r w:rsidRPr="00563A79">
        <w:t> отмечают свой профессиональный праздник.</w:t>
      </w:r>
      <w:r>
        <w:t xml:space="preserve"> </w:t>
      </w:r>
      <w:r w:rsidRPr="00563A79">
        <w:rPr>
          <w:color w:val="000000" w:themeColor="text1"/>
        </w:rPr>
        <w:t>К нам в гости сейчас кто-то придёт, а кто вы должны отгадать. Послушайте, пожалуйста, загадку: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>Чтоб тебе помочь, дружок,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>Путь пройти опасный,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>День и ночь горят огни,</w:t>
      </w:r>
    </w:p>
    <w:p w:rsid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>Зеленый, желтый, красный.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b/>
          <w:bCs/>
          <w:i/>
          <w:color w:val="000000" w:themeColor="text1"/>
        </w:rPr>
        <w:t>Дети</w:t>
      </w:r>
      <w:r>
        <w:rPr>
          <w:i/>
          <w:color w:val="000000" w:themeColor="text1"/>
        </w:rPr>
        <w:t xml:space="preserve">: </w:t>
      </w:r>
      <w:r w:rsidRPr="00563A79">
        <w:rPr>
          <w:color w:val="000000" w:themeColor="text1"/>
        </w:rPr>
        <w:t>Это светофор.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b/>
          <w:bCs/>
          <w:i/>
          <w:color w:val="000000" w:themeColor="text1"/>
        </w:rPr>
        <w:t>Инструктор:</w:t>
      </w:r>
      <w:r>
        <w:rPr>
          <w:b/>
          <w:bCs/>
          <w:color w:val="000000" w:themeColor="text1"/>
        </w:rPr>
        <w:t xml:space="preserve"> </w:t>
      </w:r>
      <w:r w:rsidRPr="00563A79">
        <w:rPr>
          <w:color w:val="000000" w:themeColor="text1"/>
        </w:rPr>
        <w:t xml:space="preserve">Да, ребята, вы правильно угадали. Встречайте нашего друга </w:t>
      </w:r>
      <w:proofErr w:type="spellStart"/>
      <w:r w:rsidRPr="00563A79">
        <w:rPr>
          <w:color w:val="000000" w:themeColor="text1"/>
        </w:rPr>
        <w:t>Светофорика</w:t>
      </w:r>
      <w:proofErr w:type="spellEnd"/>
      <w:r w:rsidRPr="00563A79">
        <w:rPr>
          <w:color w:val="000000" w:themeColor="text1"/>
        </w:rPr>
        <w:t>.</w:t>
      </w:r>
    </w:p>
    <w:p w:rsid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b/>
          <w:bCs/>
          <w:i/>
          <w:color w:val="000000" w:themeColor="text1"/>
        </w:rPr>
        <w:t>Инструктор</w:t>
      </w:r>
      <w:r w:rsidRPr="00563A79">
        <w:rPr>
          <w:i/>
          <w:color w:val="000000" w:themeColor="text1"/>
        </w:rPr>
        <w:t>:</w:t>
      </w:r>
      <w:r w:rsidRPr="00563A79">
        <w:rPr>
          <w:color w:val="000000" w:themeColor="text1"/>
        </w:rPr>
        <w:t> Что же означает для пешехода красный сигнал светофора? (ответы детей)</w:t>
      </w:r>
      <w:r w:rsidR="00110E67">
        <w:rPr>
          <w:color w:val="000000" w:themeColor="text1"/>
        </w:rPr>
        <w:t>.</w:t>
      </w:r>
      <w:r w:rsidRPr="00563A79">
        <w:rPr>
          <w:color w:val="000000" w:themeColor="text1"/>
        </w:rPr>
        <w:t xml:space="preserve"> А желтый? (ответы детей)</w:t>
      </w:r>
      <w:r w:rsidR="00110E67">
        <w:rPr>
          <w:color w:val="000000" w:themeColor="text1"/>
        </w:rPr>
        <w:t>.</w:t>
      </w:r>
      <w:r w:rsidRPr="00563A79">
        <w:rPr>
          <w:color w:val="000000" w:themeColor="text1"/>
        </w:rPr>
        <w:t xml:space="preserve"> А зеленый? (ответы детей)</w:t>
      </w:r>
      <w:r w:rsidR="00110E67">
        <w:rPr>
          <w:color w:val="000000" w:themeColor="text1"/>
        </w:rPr>
        <w:t>.</w:t>
      </w:r>
      <w:r w:rsidRPr="00563A79">
        <w:rPr>
          <w:color w:val="000000" w:themeColor="text1"/>
        </w:rPr>
        <w:t xml:space="preserve"> Молодцы, ребята, знаете про сигналы светофора. Сейчас мы с вами </w:t>
      </w:r>
      <w:r w:rsidR="008C33DB">
        <w:rPr>
          <w:color w:val="000000" w:themeColor="text1"/>
        </w:rPr>
        <w:t xml:space="preserve">проведем разминку и </w:t>
      </w:r>
      <w:r w:rsidRPr="00563A79">
        <w:rPr>
          <w:color w:val="000000" w:themeColor="text1"/>
        </w:rPr>
        <w:t>поиграем в игру.</w:t>
      </w:r>
    </w:p>
    <w:p w:rsidR="008C33DB" w:rsidRPr="000D61B2" w:rsidRDefault="008C33DB" w:rsidP="00F744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b/>
          <w:bCs/>
        </w:rPr>
      </w:pPr>
      <w:r w:rsidRPr="000D61B2">
        <w:rPr>
          <w:b/>
          <w:bCs/>
        </w:rPr>
        <w:t>I. Вводная часть:</w:t>
      </w:r>
    </w:p>
    <w:p w:rsidR="008C33DB" w:rsidRDefault="008C33DB" w:rsidP="00F744C1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D61B2">
        <w:rPr>
          <w:rFonts w:ascii="Times New Roman" w:hAnsi="Times New Roman" w:cs="Times New Roman"/>
          <w:sz w:val="24"/>
          <w:szCs w:val="24"/>
        </w:rPr>
        <w:t xml:space="preserve">Ходьба и бег. </w:t>
      </w:r>
    </w:p>
    <w:p w:rsidR="00884AE4" w:rsidRDefault="008C33DB" w:rsidP="00884AE4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D61B2">
        <w:rPr>
          <w:rFonts w:ascii="Times New Roman" w:hAnsi="Times New Roman" w:cs="Times New Roman"/>
          <w:sz w:val="24"/>
          <w:szCs w:val="24"/>
        </w:rPr>
        <w:t>Общеразвивающие упражнения:</w:t>
      </w:r>
    </w:p>
    <w:p w:rsidR="00884AE4" w:rsidRDefault="00884AE4" w:rsidP="00884AE4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1.  И. п. -</w:t>
      </w:r>
      <w:r w:rsidRPr="00884AE4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сновная стойка, руки на пояс. 1 - </w:t>
      </w:r>
      <w:r w:rsidRPr="00884AE4">
        <w:rPr>
          <w:rFonts w:ascii="Times New Roman" w:hAnsi="Times New Roman" w:cs="Times New Roman"/>
          <w:sz w:val="24"/>
        </w:rPr>
        <w:t>правую ногу наз</w:t>
      </w:r>
      <w:r>
        <w:rPr>
          <w:rFonts w:ascii="Times New Roman" w:hAnsi="Times New Roman" w:cs="Times New Roman"/>
          <w:sz w:val="24"/>
        </w:rPr>
        <w:t>ад на носок, руки за голову; 2 -</w:t>
      </w:r>
      <w:r w:rsidRPr="00884AE4">
        <w:rPr>
          <w:rFonts w:ascii="Times New Roman" w:hAnsi="Times New Roman" w:cs="Times New Roman"/>
          <w:sz w:val="24"/>
        </w:rPr>
        <w:t xml:space="preserve"> вернуться в исходное положение. То же левой ногой.</w:t>
      </w:r>
    </w:p>
    <w:p w:rsidR="00884AE4" w:rsidRDefault="00884AE4" w:rsidP="00884AE4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884AE4" w:rsidRDefault="00884AE4" w:rsidP="00884AE4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2.  И. п. - </w:t>
      </w:r>
      <w:r w:rsidRPr="00884AE4">
        <w:rPr>
          <w:rFonts w:ascii="Times New Roman" w:hAnsi="Times New Roman" w:cs="Times New Roman"/>
          <w:sz w:val="24"/>
        </w:rPr>
        <w:t>стой</w:t>
      </w:r>
      <w:r>
        <w:rPr>
          <w:rFonts w:ascii="Times New Roman" w:hAnsi="Times New Roman" w:cs="Times New Roman"/>
          <w:sz w:val="24"/>
        </w:rPr>
        <w:t xml:space="preserve">ка ноги врозь, руки на пояс. 1 - </w:t>
      </w:r>
      <w:r w:rsidRPr="00884AE4">
        <w:rPr>
          <w:rFonts w:ascii="Times New Roman" w:hAnsi="Times New Roman" w:cs="Times New Roman"/>
          <w:sz w:val="24"/>
        </w:rPr>
        <w:t>поворот</w:t>
      </w:r>
      <w:r>
        <w:rPr>
          <w:rFonts w:ascii="Times New Roman" w:hAnsi="Times New Roman" w:cs="Times New Roman"/>
          <w:sz w:val="24"/>
        </w:rPr>
        <w:t xml:space="preserve"> вправо, правую руку вправо; 2 -</w:t>
      </w:r>
      <w:r w:rsidRPr="00884AE4">
        <w:rPr>
          <w:rFonts w:ascii="Times New Roman" w:hAnsi="Times New Roman" w:cs="Times New Roman"/>
          <w:sz w:val="24"/>
        </w:rPr>
        <w:t>вернуться в исходное положение. То же влево.</w:t>
      </w:r>
    </w:p>
    <w:p w:rsidR="00884AE4" w:rsidRDefault="00884AE4" w:rsidP="00884AE4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884AE4" w:rsidRDefault="00884AE4" w:rsidP="00884AE4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3.  И. п. -</w:t>
      </w:r>
      <w:r w:rsidRPr="00884AE4">
        <w:rPr>
          <w:rFonts w:ascii="Times New Roman" w:hAnsi="Times New Roman" w:cs="Times New Roman"/>
          <w:sz w:val="24"/>
        </w:rPr>
        <w:t xml:space="preserve"> основная</w:t>
      </w:r>
      <w:r>
        <w:rPr>
          <w:rFonts w:ascii="Times New Roman" w:hAnsi="Times New Roman" w:cs="Times New Roman"/>
          <w:sz w:val="24"/>
        </w:rPr>
        <w:t xml:space="preserve"> стойка руки вдоль туловища. 1 -</w:t>
      </w:r>
      <w:r w:rsidRPr="00884AE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выпад правой ногой вперед. 2-3 - пружинистые покачивания; 4 -</w:t>
      </w:r>
      <w:r w:rsidRPr="00884AE4">
        <w:rPr>
          <w:rFonts w:ascii="Times New Roman" w:hAnsi="Times New Roman" w:cs="Times New Roman"/>
          <w:sz w:val="24"/>
        </w:rPr>
        <w:t>вернуться в исходное положение. То же левой ногой.</w:t>
      </w:r>
    </w:p>
    <w:p w:rsidR="00884AE4" w:rsidRDefault="00884AE4" w:rsidP="00884AE4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884AE4" w:rsidRPr="00884AE4" w:rsidRDefault="001300C3" w:rsidP="00884AE4">
      <w:pPr>
        <w:spacing w:after="0"/>
        <w:ind w:firstLine="357"/>
        <w:jc w:val="both"/>
        <w:rPr>
          <w:rStyle w:val="c0"/>
          <w:rFonts w:ascii="Times New Roman" w:hAnsi="Times New Roman" w:cs="Times New Roman"/>
          <w:color w:val="000000"/>
          <w:sz w:val="24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8"/>
        </w:rPr>
        <w:t>4</w:t>
      </w:r>
      <w:r w:rsidR="00884AE4">
        <w:rPr>
          <w:rStyle w:val="c0"/>
          <w:rFonts w:ascii="Times New Roman" w:hAnsi="Times New Roman" w:cs="Times New Roman"/>
          <w:color w:val="000000"/>
          <w:sz w:val="24"/>
          <w:szCs w:val="28"/>
        </w:rPr>
        <w:t>.  И. п. -</w:t>
      </w:r>
      <w:r w:rsidR="00884AE4" w:rsidRPr="00884AE4">
        <w:rPr>
          <w:rStyle w:val="c0"/>
          <w:rFonts w:ascii="Times New Roman" w:hAnsi="Times New Roman" w:cs="Times New Roman"/>
          <w:color w:val="000000"/>
          <w:sz w:val="24"/>
          <w:szCs w:val="28"/>
        </w:rPr>
        <w:t xml:space="preserve"> стойка ноги на ширине плеч, руки вниз. 1 </w:t>
      </w:r>
      <w:r w:rsidR="00884AE4">
        <w:rPr>
          <w:rStyle w:val="c0"/>
          <w:rFonts w:ascii="Times New Roman" w:hAnsi="Times New Roman" w:cs="Times New Roman"/>
          <w:color w:val="000000"/>
          <w:sz w:val="24"/>
          <w:szCs w:val="28"/>
        </w:rPr>
        <w:t>- руки в стороны; 2 -</w:t>
      </w:r>
      <w:r w:rsidR="00884AE4" w:rsidRPr="00884AE4">
        <w:rPr>
          <w:rStyle w:val="c0"/>
          <w:rFonts w:ascii="Times New Roman" w:hAnsi="Times New Roman" w:cs="Times New Roman"/>
          <w:color w:val="000000"/>
          <w:sz w:val="24"/>
          <w:szCs w:val="28"/>
        </w:rPr>
        <w:t xml:space="preserve"> наклон вперед, коснуться па</w:t>
      </w:r>
      <w:r w:rsidR="00884AE4">
        <w:rPr>
          <w:rStyle w:val="c0"/>
          <w:rFonts w:ascii="Times New Roman" w:hAnsi="Times New Roman" w:cs="Times New Roman"/>
          <w:color w:val="000000"/>
          <w:sz w:val="24"/>
          <w:szCs w:val="28"/>
        </w:rPr>
        <w:t>льцами рук носка левой ноги; 3 - выпрямиться, руки в стороны; 4 -</w:t>
      </w:r>
      <w:r w:rsidR="00884AE4" w:rsidRPr="00884AE4">
        <w:rPr>
          <w:rStyle w:val="c0"/>
          <w:rFonts w:ascii="Times New Roman" w:hAnsi="Times New Roman" w:cs="Times New Roman"/>
          <w:color w:val="000000"/>
          <w:sz w:val="24"/>
          <w:szCs w:val="28"/>
        </w:rPr>
        <w:t>вернуться в исходное положение. То же к правой ноге.</w:t>
      </w:r>
    </w:p>
    <w:p w:rsidR="00884AE4" w:rsidRPr="001300C3" w:rsidRDefault="001300C3" w:rsidP="00884AE4">
      <w:pPr>
        <w:spacing w:after="0"/>
        <w:ind w:firstLine="357"/>
        <w:jc w:val="both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5.  И. п.-</w:t>
      </w:r>
      <w:r w:rsidRPr="001300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основная стойка руки на пояс. 1-2 - </w:t>
      </w:r>
      <w:r w:rsidRPr="001300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рисесть, руки вынести вперед; 3-4 -</w:t>
      </w:r>
      <w:r w:rsidRPr="001300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вернуться в исходное положение.</w:t>
      </w:r>
    </w:p>
    <w:p w:rsidR="001300C3" w:rsidRDefault="001300C3" w:rsidP="00884AE4">
      <w:pPr>
        <w:spacing w:after="0"/>
        <w:ind w:firstLine="357"/>
        <w:jc w:val="both"/>
        <w:rPr>
          <w:rStyle w:val="c3"/>
          <w:rFonts w:ascii="Times New Roman" w:hAnsi="Times New Roman" w:cs="Times New Roman"/>
          <w:color w:val="000000"/>
          <w:sz w:val="24"/>
          <w:szCs w:val="28"/>
        </w:rPr>
      </w:pPr>
    </w:p>
    <w:p w:rsidR="001300C3" w:rsidRDefault="001300C3" w:rsidP="001300C3">
      <w:pPr>
        <w:spacing w:after="0"/>
        <w:ind w:firstLine="357"/>
        <w:jc w:val="both"/>
        <w:rPr>
          <w:rFonts w:ascii="Times New Roman" w:hAnsi="Times New Roman" w:cs="Times New Roman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8"/>
        </w:rPr>
        <w:t>6.  И. п. -</w:t>
      </w:r>
      <w:r w:rsidR="00884AE4" w:rsidRPr="00884AE4">
        <w:rPr>
          <w:rStyle w:val="c3"/>
          <w:rFonts w:ascii="Times New Roman" w:hAnsi="Times New Roman" w:cs="Times New Roman"/>
          <w:color w:val="000000"/>
          <w:sz w:val="24"/>
          <w:szCs w:val="28"/>
        </w:rPr>
        <w:t xml:space="preserve"> основная стойка руки вдоль </w:t>
      </w:r>
      <w:r>
        <w:rPr>
          <w:rStyle w:val="c3"/>
          <w:rFonts w:ascii="Times New Roman" w:hAnsi="Times New Roman" w:cs="Times New Roman"/>
          <w:color w:val="000000"/>
          <w:sz w:val="24"/>
          <w:szCs w:val="28"/>
        </w:rPr>
        <w:t>туловища. Прыжки на двух ногах -</w:t>
      </w:r>
      <w:r w:rsidR="00884AE4" w:rsidRPr="00884AE4">
        <w:rPr>
          <w:rStyle w:val="c3"/>
          <w:rFonts w:ascii="Times New Roman" w:hAnsi="Times New Roman" w:cs="Times New Roman"/>
          <w:color w:val="000000"/>
          <w:sz w:val="24"/>
          <w:szCs w:val="28"/>
        </w:rPr>
        <w:t xml:space="preserve"> левая вперед, правая назад; прыжком сменить положение ног. Выполн</w:t>
      </w:r>
      <w:r>
        <w:rPr>
          <w:rStyle w:val="c3"/>
          <w:rFonts w:ascii="Times New Roman" w:hAnsi="Times New Roman" w:cs="Times New Roman"/>
          <w:color w:val="000000"/>
          <w:sz w:val="24"/>
          <w:szCs w:val="28"/>
        </w:rPr>
        <w:t>яется под счет воспитателя 1-8 -</w:t>
      </w:r>
      <w:r w:rsidR="00884AE4" w:rsidRPr="00884AE4">
        <w:rPr>
          <w:rStyle w:val="c3"/>
          <w:rFonts w:ascii="Times New Roman" w:hAnsi="Times New Roman" w:cs="Times New Roman"/>
          <w:color w:val="000000"/>
          <w:sz w:val="24"/>
          <w:szCs w:val="28"/>
        </w:rPr>
        <w:t>затем пауза и снова прыжки (3-4 раза).</w:t>
      </w:r>
    </w:p>
    <w:p w:rsidR="001300C3" w:rsidRDefault="001300C3" w:rsidP="001300C3">
      <w:pPr>
        <w:spacing w:after="0"/>
        <w:ind w:firstLine="357"/>
        <w:jc w:val="both"/>
        <w:rPr>
          <w:rFonts w:ascii="Times New Roman" w:hAnsi="Times New Roman" w:cs="Times New Roman"/>
          <w:szCs w:val="24"/>
        </w:rPr>
      </w:pPr>
    </w:p>
    <w:p w:rsidR="008C33DB" w:rsidRPr="001300C3" w:rsidRDefault="008C33DB" w:rsidP="001300C3">
      <w:pPr>
        <w:spacing w:after="0"/>
        <w:ind w:firstLine="357"/>
        <w:jc w:val="both"/>
        <w:rPr>
          <w:rFonts w:ascii="Times New Roman" w:hAnsi="Times New Roman" w:cs="Times New Roman"/>
          <w:szCs w:val="24"/>
        </w:rPr>
      </w:pPr>
      <w:r w:rsidRPr="000D61B2">
        <w:rPr>
          <w:rFonts w:ascii="Times New Roman" w:hAnsi="Times New Roman" w:cs="Times New Roman"/>
          <w:sz w:val="24"/>
          <w:szCs w:val="24"/>
        </w:rPr>
        <w:t xml:space="preserve">7. </w:t>
      </w:r>
      <w:r w:rsidRPr="000D61B2">
        <w:rPr>
          <w:rFonts w:ascii="Times New Roman" w:eastAsia="Times New Roman" w:hAnsi="Times New Roman" w:cs="Times New Roman"/>
          <w:sz w:val="24"/>
          <w:szCs w:val="24"/>
        </w:rPr>
        <w:t>Спокойная ходьба друг за другом. Восстановление дыхания.</w:t>
      </w:r>
    </w:p>
    <w:p w:rsidR="001300C3" w:rsidRDefault="001300C3" w:rsidP="00F744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b/>
          <w:bCs/>
        </w:rPr>
      </w:pPr>
    </w:p>
    <w:p w:rsidR="008C33DB" w:rsidRPr="00CD7643" w:rsidRDefault="008C33DB" w:rsidP="00F744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b/>
          <w:bCs/>
        </w:rPr>
      </w:pPr>
      <w:r w:rsidRPr="00CD7643">
        <w:rPr>
          <w:b/>
          <w:bCs/>
        </w:rPr>
        <w:t>I</w:t>
      </w:r>
      <w:r w:rsidRPr="00CD7643">
        <w:rPr>
          <w:b/>
          <w:bCs/>
          <w:lang w:val="en-US"/>
        </w:rPr>
        <w:t>I</w:t>
      </w:r>
      <w:r w:rsidRPr="00CD7643">
        <w:rPr>
          <w:b/>
          <w:bCs/>
        </w:rPr>
        <w:t>. Основная часть:</w:t>
      </w:r>
    </w:p>
    <w:p w:rsidR="00563A79" w:rsidRPr="008C33DB" w:rsidRDefault="00563A79" w:rsidP="00F744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b/>
          <w:bCs/>
          <w:color w:val="171611"/>
        </w:rPr>
      </w:pPr>
      <w:r w:rsidRPr="00563A79">
        <w:rPr>
          <w:b/>
          <w:bCs/>
          <w:color w:val="000000" w:themeColor="text1"/>
        </w:rPr>
        <w:t>Подвижная игра «Сигналы светофора»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8C33DB">
        <w:rPr>
          <w:b/>
          <w:bCs/>
          <w:i/>
          <w:color w:val="000000" w:themeColor="text1"/>
        </w:rPr>
        <w:t>Инструктор</w:t>
      </w:r>
      <w:r w:rsidR="008C33DB" w:rsidRPr="008C33DB">
        <w:rPr>
          <w:b/>
          <w:bCs/>
          <w:i/>
          <w:color w:val="000000" w:themeColor="text1"/>
        </w:rPr>
        <w:t>:</w:t>
      </w:r>
      <w:r w:rsidR="008C33DB">
        <w:rPr>
          <w:b/>
          <w:bCs/>
          <w:color w:val="000000" w:themeColor="text1"/>
        </w:rPr>
        <w:t xml:space="preserve"> </w:t>
      </w:r>
      <w:r w:rsidRPr="00563A79">
        <w:rPr>
          <w:color w:val="000000" w:themeColor="text1"/>
        </w:rPr>
        <w:t>показывает сигналы светофора</w:t>
      </w:r>
      <w:r w:rsidR="001300C3">
        <w:rPr>
          <w:color w:val="000000" w:themeColor="text1"/>
        </w:rPr>
        <w:t xml:space="preserve">, </w:t>
      </w:r>
      <w:r w:rsidRPr="00563A79">
        <w:rPr>
          <w:color w:val="000000" w:themeColor="text1"/>
        </w:rPr>
        <w:t xml:space="preserve">при зеленом свете дети </w:t>
      </w:r>
      <w:r w:rsidR="008C33DB">
        <w:rPr>
          <w:color w:val="000000" w:themeColor="text1"/>
        </w:rPr>
        <w:t xml:space="preserve">делают шаг вперед, при желтом - </w:t>
      </w:r>
      <w:r w:rsidRPr="00563A79">
        <w:rPr>
          <w:color w:val="000000" w:themeColor="text1"/>
        </w:rPr>
        <w:t xml:space="preserve">хлопают в ладоши, при красном </w:t>
      </w:r>
      <w:r w:rsidR="008C33DB">
        <w:rPr>
          <w:color w:val="000000" w:themeColor="text1"/>
        </w:rPr>
        <w:t>делают шаг назад</w:t>
      </w:r>
      <w:r w:rsidRPr="00563A79">
        <w:rPr>
          <w:color w:val="000000" w:themeColor="text1"/>
        </w:rPr>
        <w:t>.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8C33DB">
        <w:rPr>
          <w:b/>
          <w:bCs/>
          <w:i/>
          <w:color w:val="000000" w:themeColor="text1"/>
        </w:rPr>
        <w:t>Инструктор</w:t>
      </w:r>
      <w:r w:rsidRPr="008C33DB">
        <w:rPr>
          <w:i/>
          <w:color w:val="000000" w:themeColor="text1"/>
        </w:rPr>
        <w:t>:</w:t>
      </w:r>
      <w:r w:rsidRPr="00563A79">
        <w:rPr>
          <w:color w:val="000000" w:themeColor="text1"/>
        </w:rPr>
        <w:t xml:space="preserve"> А сейчас мы с вами проведём соревнование по правилам дорожного движения. Но для начала нужно отгадать загадку.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>Я важная машина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>Есть кузов и кабина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>Вожу любые грузы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>По ленточкам дорог.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>И парты и машины</w:t>
      </w:r>
    </w:p>
    <w:p w:rsidR="008C33DB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 xml:space="preserve">Я вам доставлю в срок. </w:t>
      </w:r>
    </w:p>
    <w:p w:rsidR="00563A79" w:rsidRPr="00563A79" w:rsidRDefault="008C33DB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b/>
          <w:bCs/>
          <w:i/>
          <w:color w:val="000000" w:themeColor="text1"/>
        </w:rPr>
        <w:t>Дети</w:t>
      </w:r>
      <w:r>
        <w:rPr>
          <w:i/>
          <w:color w:val="000000" w:themeColor="text1"/>
        </w:rPr>
        <w:t>:</w:t>
      </w:r>
      <w:r w:rsidRPr="00563A79">
        <w:rPr>
          <w:color w:val="000000" w:themeColor="text1"/>
        </w:rPr>
        <w:t xml:space="preserve"> </w:t>
      </w:r>
      <w:r>
        <w:rPr>
          <w:color w:val="000000" w:themeColor="text1"/>
        </w:rPr>
        <w:t>Грузовик</w:t>
      </w:r>
      <w:r w:rsidR="00EC262C">
        <w:rPr>
          <w:color w:val="000000" w:themeColor="text1"/>
        </w:rPr>
        <w:t>.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b/>
          <w:bCs/>
          <w:color w:val="000000" w:themeColor="text1"/>
        </w:rPr>
        <w:t>Конкурс «Грузовики»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>Первые участники команд держат в руках руль. После старт</w:t>
      </w:r>
      <w:r w:rsidR="001300C3">
        <w:rPr>
          <w:color w:val="000000" w:themeColor="text1"/>
        </w:rPr>
        <w:t>а участники обегают вокруг своего</w:t>
      </w:r>
      <w:r w:rsidRPr="00563A79">
        <w:rPr>
          <w:color w:val="000000" w:themeColor="text1"/>
        </w:rPr>
        <w:t xml:space="preserve"> </w:t>
      </w:r>
      <w:r w:rsidR="001300C3">
        <w:rPr>
          <w:color w:val="000000" w:themeColor="text1"/>
        </w:rPr>
        <w:t>конуса</w:t>
      </w:r>
      <w:r w:rsidRPr="00563A79">
        <w:rPr>
          <w:color w:val="000000" w:themeColor="text1"/>
        </w:rPr>
        <w:t xml:space="preserve"> и передают руль следующему участнику. Побеждает та команда, которая первая выполнила задание.</w:t>
      </w:r>
    </w:p>
    <w:p w:rsidR="00563A79" w:rsidRPr="008C33DB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i/>
          <w:color w:val="000000" w:themeColor="text1"/>
        </w:rPr>
      </w:pPr>
      <w:r w:rsidRPr="008C33DB">
        <w:rPr>
          <w:b/>
          <w:bCs/>
          <w:i/>
          <w:color w:val="000000" w:themeColor="text1"/>
        </w:rPr>
        <w:t>Инструктор</w:t>
      </w:r>
      <w:r w:rsidRPr="008C33DB">
        <w:rPr>
          <w:i/>
          <w:color w:val="000000" w:themeColor="text1"/>
        </w:rPr>
        <w:t>: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>Полосатая лошадка,</w:t>
      </w:r>
    </w:p>
    <w:p w:rsidR="00563A79" w:rsidRPr="00563A79" w:rsidRDefault="00CD7643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>
        <w:rPr>
          <w:color w:val="000000" w:themeColor="text1"/>
        </w:rPr>
        <w:t>Её «зеброю»</w:t>
      </w:r>
      <w:r w:rsidR="00563A79" w:rsidRPr="00563A79">
        <w:rPr>
          <w:color w:val="000000" w:themeColor="text1"/>
        </w:rPr>
        <w:t xml:space="preserve"> зовут,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>Но не та, что в зоопарке,</w:t>
      </w:r>
    </w:p>
    <w:p w:rsidR="008C33DB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 xml:space="preserve">По ней люди все идут. </w:t>
      </w:r>
    </w:p>
    <w:p w:rsidR="00563A79" w:rsidRPr="00563A79" w:rsidRDefault="008C33DB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b/>
          <w:bCs/>
          <w:i/>
          <w:color w:val="000000" w:themeColor="text1"/>
        </w:rPr>
        <w:t>Дети</w:t>
      </w:r>
      <w:r>
        <w:rPr>
          <w:i/>
          <w:color w:val="000000" w:themeColor="text1"/>
        </w:rPr>
        <w:t>:</w:t>
      </w:r>
      <w:r w:rsidRPr="00563A79">
        <w:rPr>
          <w:color w:val="000000" w:themeColor="text1"/>
        </w:rPr>
        <w:t xml:space="preserve"> </w:t>
      </w:r>
      <w:r>
        <w:rPr>
          <w:color w:val="000000" w:themeColor="text1"/>
        </w:rPr>
        <w:t>Пешеходный переход</w:t>
      </w:r>
      <w:r w:rsidR="00EC262C">
        <w:rPr>
          <w:color w:val="000000" w:themeColor="text1"/>
        </w:rPr>
        <w:t>.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b/>
          <w:bCs/>
          <w:color w:val="000000" w:themeColor="text1"/>
        </w:rPr>
        <w:t>Конкурс «Пешеходный переход»</w:t>
      </w:r>
    </w:p>
    <w:p w:rsidR="008C33DB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 xml:space="preserve">Всем участникам в каждой команде раздаётся полоска белого картона. По сигналу первый участник кладёт полосу встаёт на неё и возвращается к своей команде. Второй кладёт свою ступеньку зебры, встаёт на неё и возвращается. И так до последнего участника. 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EC262C">
        <w:rPr>
          <w:b/>
          <w:bCs/>
          <w:i/>
          <w:color w:val="000000" w:themeColor="text1"/>
        </w:rPr>
        <w:t>Инструктор</w:t>
      </w:r>
      <w:r w:rsidRPr="00EC262C">
        <w:rPr>
          <w:i/>
          <w:color w:val="000000" w:themeColor="text1"/>
        </w:rPr>
        <w:t>:</w:t>
      </w:r>
      <w:r w:rsidRPr="00563A79">
        <w:rPr>
          <w:color w:val="000000" w:themeColor="text1"/>
        </w:rPr>
        <w:t> Как пешеходы вы молодцы! Давайте посмотрим, какие из вас вырастут водители.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b/>
          <w:bCs/>
          <w:color w:val="000000" w:themeColor="text1"/>
        </w:rPr>
        <w:lastRenderedPageBreak/>
        <w:t>Игра «Водитель»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>Участникам нужно объехать с машиной вокруг кеглей, не задевая их.</w:t>
      </w:r>
    </w:p>
    <w:p w:rsidR="00EC262C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EC262C">
        <w:rPr>
          <w:b/>
          <w:bCs/>
          <w:i/>
          <w:color w:val="000000" w:themeColor="text1"/>
        </w:rPr>
        <w:t>Инструктор</w:t>
      </w:r>
      <w:r w:rsidRPr="00EC262C">
        <w:rPr>
          <w:i/>
          <w:color w:val="000000" w:themeColor="text1"/>
        </w:rPr>
        <w:t>:</w:t>
      </w:r>
      <w:r w:rsidRPr="00563A79">
        <w:rPr>
          <w:color w:val="000000" w:themeColor="text1"/>
        </w:rPr>
        <w:t xml:space="preserve"> Ребята, что находится у меня в руках? </w:t>
      </w:r>
    </w:p>
    <w:p w:rsidR="00EC262C" w:rsidRDefault="00EC262C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b/>
          <w:bCs/>
          <w:i/>
          <w:color w:val="000000" w:themeColor="text1"/>
        </w:rPr>
        <w:t>Дети</w:t>
      </w:r>
      <w:r>
        <w:rPr>
          <w:i/>
          <w:color w:val="000000" w:themeColor="text1"/>
        </w:rPr>
        <w:t>:</w:t>
      </w:r>
      <w:r w:rsidRPr="00563A79">
        <w:rPr>
          <w:color w:val="000000" w:themeColor="text1"/>
        </w:rPr>
        <w:t xml:space="preserve"> </w:t>
      </w:r>
      <w:r w:rsidR="00563A79" w:rsidRPr="00563A79">
        <w:rPr>
          <w:color w:val="000000" w:themeColor="text1"/>
        </w:rPr>
        <w:t>жезл</w:t>
      </w:r>
      <w:r>
        <w:rPr>
          <w:color w:val="000000" w:themeColor="text1"/>
        </w:rPr>
        <w:t>.</w:t>
      </w:r>
    </w:p>
    <w:p w:rsidR="00EC262C" w:rsidRDefault="00EC262C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EC262C">
        <w:rPr>
          <w:b/>
          <w:bCs/>
          <w:i/>
          <w:color w:val="000000" w:themeColor="text1"/>
        </w:rPr>
        <w:t>Инструктор</w:t>
      </w:r>
      <w:r w:rsidRPr="00EC262C">
        <w:rPr>
          <w:i/>
          <w:color w:val="000000" w:themeColor="text1"/>
        </w:rPr>
        <w:t>:</w:t>
      </w:r>
      <w:r w:rsidRPr="00563A79">
        <w:rPr>
          <w:color w:val="000000" w:themeColor="text1"/>
        </w:rPr>
        <w:t> </w:t>
      </w:r>
      <w:r w:rsidR="00563A79" w:rsidRPr="00563A79">
        <w:rPr>
          <w:color w:val="000000" w:themeColor="text1"/>
        </w:rPr>
        <w:t xml:space="preserve">Скажите, для чего нужен жезл сотруднику ГИБДД? </w:t>
      </w:r>
    </w:p>
    <w:p w:rsidR="00563A79" w:rsidRPr="00563A79" w:rsidRDefault="00EC262C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b/>
          <w:bCs/>
          <w:i/>
          <w:color w:val="000000" w:themeColor="text1"/>
        </w:rPr>
        <w:t>Дети</w:t>
      </w:r>
      <w:r>
        <w:rPr>
          <w:i/>
          <w:color w:val="000000" w:themeColor="text1"/>
        </w:rPr>
        <w:t xml:space="preserve">: </w:t>
      </w:r>
      <w:r w:rsidR="00563A79" w:rsidRPr="00563A79">
        <w:rPr>
          <w:color w:val="000000" w:themeColor="text1"/>
        </w:rPr>
        <w:t>для того, чтобы управлять движени</w:t>
      </w:r>
      <w:r>
        <w:rPr>
          <w:color w:val="000000" w:themeColor="text1"/>
        </w:rPr>
        <w:t>ем машин и пешеходов на дорогах.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b/>
          <w:bCs/>
          <w:color w:val="000000" w:themeColor="text1"/>
        </w:rPr>
        <w:t>Игра «Жезл инспектора».</w:t>
      </w:r>
    </w:p>
    <w:p w:rsidR="00563A79" w:rsidRPr="00563A79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563A79">
        <w:rPr>
          <w:color w:val="000000" w:themeColor="text1"/>
        </w:rPr>
        <w:t>Все дети образуют круг. Под музыку передают жезл из рук в руки, как только музыка закончилась, у кого в руках остался жезл выбывает из игры, круг сужается.</w:t>
      </w:r>
    </w:p>
    <w:p w:rsidR="001A2B77" w:rsidRPr="00EC262C" w:rsidRDefault="00563A79" w:rsidP="00F744C1">
      <w:pPr>
        <w:pStyle w:val="a3"/>
        <w:shd w:val="clear" w:color="auto" w:fill="FFFFFF"/>
        <w:spacing w:before="0" w:beforeAutospacing="0" w:after="111" w:afterAutospacing="0" w:line="276" w:lineRule="auto"/>
        <w:ind w:firstLine="357"/>
        <w:jc w:val="both"/>
        <w:rPr>
          <w:color w:val="000000" w:themeColor="text1"/>
        </w:rPr>
      </w:pPr>
      <w:r w:rsidRPr="00EC262C">
        <w:rPr>
          <w:b/>
          <w:bCs/>
          <w:i/>
          <w:color w:val="000000" w:themeColor="text1"/>
        </w:rPr>
        <w:t>Инструктор</w:t>
      </w:r>
      <w:r w:rsidRPr="00EC262C">
        <w:rPr>
          <w:i/>
          <w:color w:val="000000" w:themeColor="text1"/>
        </w:rPr>
        <w:t>:</w:t>
      </w:r>
      <w:r w:rsidRPr="00563A79">
        <w:rPr>
          <w:color w:val="000000" w:themeColor="text1"/>
        </w:rPr>
        <w:t> Вот и подошли к концу наши конкурсы, и в заключение хочется сказать:</w:t>
      </w:r>
      <w:r w:rsidR="00EC262C">
        <w:rPr>
          <w:color w:val="000000" w:themeColor="text1"/>
        </w:rPr>
        <w:t xml:space="preserve"> </w:t>
      </w:r>
      <w:r w:rsidR="00EC262C">
        <w:t>п</w:t>
      </w:r>
      <w:r w:rsidR="00EC262C" w:rsidRPr="00EC262C">
        <w:t>омните о правилах безопасности на дороге!</w:t>
      </w:r>
    </w:p>
    <w:sectPr w:rsidR="001A2B77" w:rsidRPr="00EC262C" w:rsidSect="001A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26D"/>
    <w:rsid w:val="00093E21"/>
    <w:rsid w:val="00110E67"/>
    <w:rsid w:val="001300C3"/>
    <w:rsid w:val="001A2B77"/>
    <w:rsid w:val="001B614F"/>
    <w:rsid w:val="002B0969"/>
    <w:rsid w:val="003A5EB5"/>
    <w:rsid w:val="00563A79"/>
    <w:rsid w:val="006B47A7"/>
    <w:rsid w:val="007F026D"/>
    <w:rsid w:val="00884AE4"/>
    <w:rsid w:val="008C33DB"/>
    <w:rsid w:val="009B2563"/>
    <w:rsid w:val="009C64B7"/>
    <w:rsid w:val="00CD7643"/>
    <w:rsid w:val="00E15A40"/>
    <w:rsid w:val="00EC262C"/>
    <w:rsid w:val="00F7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3FB1"/>
  <w15:docId w15:val="{BC505509-84E0-43C2-B36B-56DF6899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B77"/>
  </w:style>
  <w:style w:type="paragraph" w:styleId="1">
    <w:name w:val="heading 1"/>
    <w:basedOn w:val="a"/>
    <w:link w:val="10"/>
    <w:uiPriority w:val="9"/>
    <w:qFormat/>
    <w:rsid w:val="009C64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26D"/>
    <w:rPr>
      <w:b/>
      <w:bCs/>
    </w:rPr>
  </w:style>
  <w:style w:type="character" w:styleId="a5">
    <w:name w:val="Hyperlink"/>
    <w:basedOn w:val="a0"/>
    <w:uiPriority w:val="99"/>
    <w:semiHidden/>
    <w:unhideWhenUsed/>
    <w:rsid w:val="007F026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C64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4B7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8C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C33DB"/>
  </w:style>
  <w:style w:type="character" w:customStyle="1" w:styleId="c0">
    <w:name w:val="c0"/>
    <w:basedOn w:val="a0"/>
    <w:rsid w:val="00884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</cp:lastModifiedBy>
  <cp:revision>8</cp:revision>
  <dcterms:created xsi:type="dcterms:W3CDTF">2026-06-22T06:36:00Z</dcterms:created>
  <dcterms:modified xsi:type="dcterms:W3CDTF">2026-07-20T10:11:00Z</dcterms:modified>
</cp:coreProperties>
</file>