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9CC36" w14:textId="77777777" w:rsidR="002447B6" w:rsidRDefault="002447B6" w:rsidP="002447B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442C3EE8" wp14:editId="70761F9F">
            <wp:extent cx="467995" cy="531495"/>
            <wp:effectExtent l="0" t="0" r="8255" b="1905"/>
            <wp:docPr id="1" name="Рисунок 1" descr="Описание: GERB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7B6">
        <w:rPr>
          <w:rFonts w:ascii="Times New Roman" w:hAnsi="Times New Roman"/>
          <w:sz w:val="26"/>
          <w:szCs w:val="26"/>
        </w:rPr>
        <w:t xml:space="preserve"> </w:t>
      </w:r>
    </w:p>
    <w:p w14:paraId="387E26FA" w14:textId="3434F50D" w:rsidR="002447B6" w:rsidRPr="00EF25CB" w:rsidRDefault="002447B6" w:rsidP="002447B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25CB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14:paraId="5AAA19B6" w14:textId="77777777" w:rsidR="002447B6" w:rsidRPr="00EF25CB" w:rsidRDefault="002447B6" w:rsidP="002447B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EF25CB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4AA9539A" w14:textId="5AE272DE" w:rsidR="002447B6" w:rsidRPr="00EF25CB" w:rsidRDefault="000F2D0C" w:rsidP="002447B6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EF25CB">
        <w:rPr>
          <w:rFonts w:ascii="Times New Roman" w:hAnsi="Times New Roman"/>
          <w:bCs/>
          <w:sz w:val="26"/>
          <w:szCs w:val="26"/>
        </w:rPr>
        <w:t xml:space="preserve">Детский </w:t>
      </w:r>
      <w:r w:rsidR="002447B6" w:rsidRPr="00EF25CB">
        <w:rPr>
          <w:rFonts w:ascii="Times New Roman" w:hAnsi="Times New Roman"/>
          <w:bCs/>
          <w:sz w:val="26"/>
          <w:szCs w:val="26"/>
        </w:rPr>
        <w:t>сад № 186 города Тюмени</w:t>
      </w:r>
    </w:p>
    <w:p w14:paraId="5CF917C8" w14:textId="77777777" w:rsidR="002447B6" w:rsidRPr="00EF25CB" w:rsidRDefault="002447B6" w:rsidP="002447B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25CB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14:paraId="5B122F84" w14:textId="77777777" w:rsidR="002447B6" w:rsidRPr="00EF25CB" w:rsidRDefault="002447B6" w:rsidP="002447B6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</w:p>
    <w:p w14:paraId="63B5CF51" w14:textId="77777777" w:rsidR="002447B6" w:rsidRPr="00EF25CB" w:rsidRDefault="002447B6" w:rsidP="002447B6">
      <w:pPr>
        <w:spacing w:line="259" w:lineRule="auto"/>
        <w:rPr>
          <w:rFonts w:ascii="Times New Roman" w:hAnsi="Times New Roman"/>
          <w:b/>
          <w:sz w:val="28"/>
          <w:szCs w:val="28"/>
        </w:rPr>
      </w:pPr>
    </w:p>
    <w:p w14:paraId="50DF33A3" w14:textId="77777777" w:rsidR="002447B6" w:rsidRPr="00EF25CB" w:rsidRDefault="002447B6" w:rsidP="002447B6">
      <w:pPr>
        <w:spacing w:line="259" w:lineRule="auto"/>
        <w:rPr>
          <w:rFonts w:ascii="Times New Roman" w:hAnsi="Times New Roman"/>
          <w:b/>
          <w:sz w:val="28"/>
          <w:szCs w:val="28"/>
        </w:rPr>
      </w:pPr>
    </w:p>
    <w:p w14:paraId="1DCCCC8F" w14:textId="77777777" w:rsidR="002447B6" w:rsidRPr="00EF25CB" w:rsidRDefault="002447B6" w:rsidP="002447B6">
      <w:pPr>
        <w:spacing w:line="259" w:lineRule="auto"/>
        <w:rPr>
          <w:rFonts w:ascii="Times New Roman" w:hAnsi="Times New Roman"/>
          <w:b/>
          <w:sz w:val="28"/>
          <w:szCs w:val="28"/>
        </w:rPr>
      </w:pPr>
    </w:p>
    <w:p w14:paraId="54D04358" w14:textId="77777777" w:rsidR="002447B6" w:rsidRPr="00EF25CB" w:rsidRDefault="002447B6" w:rsidP="002447B6">
      <w:pPr>
        <w:spacing w:line="259" w:lineRule="auto"/>
        <w:rPr>
          <w:rFonts w:ascii="Times New Roman" w:hAnsi="Times New Roman"/>
          <w:b/>
          <w:sz w:val="28"/>
          <w:szCs w:val="28"/>
        </w:rPr>
      </w:pPr>
    </w:p>
    <w:p w14:paraId="54B4660D" w14:textId="77777777" w:rsidR="002447B6" w:rsidRPr="00EF25CB" w:rsidRDefault="002447B6" w:rsidP="002447B6">
      <w:pPr>
        <w:spacing w:line="259" w:lineRule="auto"/>
        <w:rPr>
          <w:rFonts w:ascii="Times New Roman" w:hAnsi="Times New Roman"/>
          <w:b/>
          <w:szCs w:val="28"/>
        </w:rPr>
      </w:pPr>
    </w:p>
    <w:p w14:paraId="27BBEDD2" w14:textId="77777777" w:rsidR="002447B6" w:rsidRPr="00313C33" w:rsidRDefault="002447B6" w:rsidP="002447B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3C33">
        <w:rPr>
          <w:rFonts w:ascii="Times New Roman" w:hAnsi="Times New Roman"/>
          <w:sz w:val="24"/>
          <w:szCs w:val="24"/>
        </w:rPr>
        <w:t>Конспект</w:t>
      </w:r>
    </w:p>
    <w:p w14:paraId="6F9F56BF" w14:textId="45D98599" w:rsidR="002447B6" w:rsidRPr="00313C33" w:rsidRDefault="002447B6" w:rsidP="002447B6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4"/>
          <w:szCs w:val="24"/>
          <w:lang w:eastAsia="ru-RU"/>
        </w:rPr>
      </w:pPr>
      <w:r w:rsidRPr="00313C33">
        <w:rPr>
          <w:rFonts w:ascii="Times New Roman" w:hAnsi="Times New Roman"/>
          <w:sz w:val="24"/>
          <w:szCs w:val="24"/>
        </w:rPr>
        <w:t xml:space="preserve"> </w:t>
      </w:r>
      <w:r w:rsidRPr="00313C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13C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интегрированного з</w:t>
      </w:r>
      <w:r w:rsidR="000F2D0C" w:rsidRPr="00313C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анятия</w:t>
      </w:r>
      <w:r w:rsidRPr="00313C3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13C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младшей группе</w:t>
      </w:r>
    </w:p>
    <w:p w14:paraId="4ECFC5D6" w14:textId="2FAB06BD" w:rsidR="002447B6" w:rsidRPr="00313C33" w:rsidRDefault="002447B6" w:rsidP="002447B6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4"/>
          <w:szCs w:val="24"/>
          <w:lang w:eastAsia="ru-RU"/>
        </w:rPr>
      </w:pPr>
      <w:r w:rsidRPr="00313C33">
        <w:rPr>
          <w:rFonts w:ascii="Times New Roman" w:hAnsi="Times New Roman"/>
          <w:bCs/>
          <w:color w:val="000000"/>
          <w:sz w:val="24"/>
          <w:szCs w:val="24"/>
          <w:lang w:eastAsia="ru-RU"/>
        </w:rPr>
        <w:t>«</w:t>
      </w:r>
      <w:r w:rsidR="00EE1B8B" w:rsidRPr="00313C33">
        <w:rPr>
          <w:rFonts w:ascii="Times New Roman" w:hAnsi="Times New Roman"/>
          <w:bCs/>
          <w:color w:val="000000"/>
          <w:sz w:val="24"/>
          <w:szCs w:val="24"/>
          <w:lang w:eastAsia="ru-RU"/>
        </w:rPr>
        <w:t>Кусочек арбуза</w:t>
      </w:r>
      <w:r w:rsidRPr="00313C33">
        <w:rPr>
          <w:rFonts w:ascii="Times New Roman" w:hAnsi="Times New Roman"/>
          <w:bCs/>
          <w:color w:val="000000"/>
          <w:sz w:val="24"/>
          <w:szCs w:val="24"/>
          <w:lang w:eastAsia="ru-RU"/>
        </w:rPr>
        <w:t>»</w:t>
      </w:r>
    </w:p>
    <w:p w14:paraId="13E584AD" w14:textId="77777777" w:rsidR="002447B6" w:rsidRPr="00313C33" w:rsidRDefault="002447B6" w:rsidP="002447B6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</w:p>
    <w:p w14:paraId="671FA3D5" w14:textId="77777777" w:rsidR="002447B6" w:rsidRPr="00313C33" w:rsidRDefault="002447B6" w:rsidP="002447B6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43DD0B0E" w14:textId="77777777" w:rsidR="002447B6" w:rsidRPr="00313C33" w:rsidRDefault="002447B6" w:rsidP="002447B6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11FDE86A" w14:textId="77777777" w:rsidR="002447B6" w:rsidRPr="00313C33" w:rsidRDefault="002447B6" w:rsidP="002447B6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54C9D331" w14:textId="77777777" w:rsidR="002447B6" w:rsidRPr="00313C33" w:rsidRDefault="002447B6" w:rsidP="002447B6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5DB7F0D7" w14:textId="77777777" w:rsidR="002447B6" w:rsidRPr="00313C33" w:rsidRDefault="002447B6" w:rsidP="002447B6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49F537A" w14:textId="77777777" w:rsidR="002447B6" w:rsidRPr="00313C33" w:rsidRDefault="002447B6" w:rsidP="002447B6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1F525453" w14:textId="77777777" w:rsidR="002447B6" w:rsidRPr="00313C33" w:rsidRDefault="002447B6" w:rsidP="002447B6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3479C84C" w14:textId="77777777" w:rsidR="002447B6" w:rsidRPr="00313C33" w:rsidRDefault="002447B6" w:rsidP="002447B6">
      <w:pPr>
        <w:spacing w:line="259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F05E4C6" w14:textId="77777777" w:rsidR="002447B6" w:rsidRPr="00313C33" w:rsidRDefault="002447B6" w:rsidP="002447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13C33">
        <w:rPr>
          <w:rFonts w:ascii="Times New Roman" w:hAnsi="Times New Roman"/>
          <w:sz w:val="24"/>
          <w:szCs w:val="24"/>
        </w:rPr>
        <w:t>Составила:</w:t>
      </w:r>
    </w:p>
    <w:p w14:paraId="60265F9D" w14:textId="0A60D500" w:rsidR="002447B6" w:rsidRPr="00313C33" w:rsidRDefault="00CD1BCD" w:rsidP="002447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13C33">
        <w:rPr>
          <w:rFonts w:ascii="Times New Roman" w:hAnsi="Times New Roman"/>
          <w:sz w:val="24"/>
          <w:szCs w:val="24"/>
        </w:rPr>
        <w:t>Воспитатель:</w:t>
      </w:r>
      <w:r w:rsidR="000F2D0C" w:rsidRPr="00313C33">
        <w:rPr>
          <w:rFonts w:ascii="Times New Roman" w:hAnsi="Times New Roman"/>
          <w:sz w:val="24"/>
          <w:szCs w:val="24"/>
        </w:rPr>
        <w:t xml:space="preserve"> </w:t>
      </w:r>
      <w:r w:rsidR="000F3F1A" w:rsidRPr="00313C33">
        <w:rPr>
          <w:rFonts w:ascii="Times New Roman" w:hAnsi="Times New Roman"/>
          <w:sz w:val="24"/>
          <w:szCs w:val="24"/>
        </w:rPr>
        <w:t xml:space="preserve">Бутакова </w:t>
      </w:r>
      <w:r w:rsidR="002447B6" w:rsidRPr="00313C33">
        <w:rPr>
          <w:rFonts w:ascii="Times New Roman" w:hAnsi="Times New Roman"/>
          <w:sz w:val="24"/>
          <w:szCs w:val="24"/>
        </w:rPr>
        <w:t>А.Г.</w:t>
      </w:r>
    </w:p>
    <w:p w14:paraId="3B2EE227" w14:textId="77777777" w:rsidR="002447B6" w:rsidRPr="00313C33" w:rsidRDefault="002447B6" w:rsidP="002447B6">
      <w:pPr>
        <w:spacing w:line="259" w:lineRule="auto"/>
        <w:rPr>
          <w:sz w:val="24"/>
          <w:szCs w:val="24"/>
        </w:rPr>
      </w:pPr>
    </w:p>
    <w:p w14:paraId="10A6BD06" w14:textId="77777777" w:rsidR="002447B6" w:rsidRPr="00313C33" w:rsidRDefault="002447B6" w:rsidP="002447B6">
      <w:pPr>
        <w:spacing w:line="259" w:lineRule="auto"/>
        <w:rPr>
          <w:sz w:val="24"/>
          <w:szCs w:val="24"/>
        </w:rPr>
      </w:pPr>
    </w:p>
    <w:p w14:paraId="22D81F17" w14:textId="77777777" w:rsidR="002447B6" w:rsidRPr="00313C33" w:rsidRDefault="002447B6" w:rsidP="002447B6">
      <w:pPr>
        <w:spacing w:line="259" w:lineRule="auto"/>
        <w:rPr>
          <w:sz w:val="24"/>
          <w:szCs w:val="24"/>
        </w:rPr>
      </w:pPr>
    </w:p>
    <w:p w14:paraId="42D8A140" w14:textId="254130E7" w:rsidR="00864496" w:rsidRPr="00313C33" w:rsidRDefault="002447B6" w:rsidP="00864496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  <w:r w:rsidRPr="00313C33">
        <w:rPr>
          <w:rFonts w:ascii="Times New Roman" w:hAnsi="Times New Roman"/>
          <w:sz w:val="24"/>
          <w:szCs w:val="24"/>
        </w:rPr>
        <w:t>Тюмень, 202</w:t>
      </w:r>
      <w:r w:rsidR="00554D02" w:rsidRPr="00313C33">
        <w:rPr>
          <w:rFonts w:ascii="Times New Roman" w:hAnsi="Times New Roman"/>
          <w:sz w:val="24"/>
          <w:szCs w:val="24"/>
        </w:rPr>
        <w:t>6</w:t>
      </w:r>
      <w:r w:rsidRPr="00313C33">
        <w:rPr>
          <w:rFonts w:ascii="Times New Roman" w:hAnsi="Times New Roman"/>
          <w:sz w:val="24"/>
          <w:szCs w:val="24"/>
        </w:rPr>
        <w:t xml:space="preserve"> г.</w:t>
      </w:r>
    </w:p>
    <w:p w14:paraId="6AA24427" w14:textId="77777777" w:rsidR="00D7632B" w:rsidRPr="00313C33" w:rsidRDefault="00D7632B" w:rsidP="00AB785B">
      <w:pPr>
        <w:spacing w:after="0" w:line="360" w:lineRule="auto"/>
        <w:ind w:firstLine="360"/>
        <w:jc w:val="both"/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C04F4BA" w14:textId="77777777" w:rsidR="00313C33" w:rsidRDefault="00313C33" w:rsidP="00F758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FAFB9A" w14:textId="77777777" w:rsidR="00313C33" w:rsidRDefault="00313C33" w:rsidP="00F758D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65AD57" w14:textId="552D5AA3" w:rsidR="00EE1B8B" w:rsidRPr="00313C33" w:rsidRDefault="00EE1B8B" w:rsidP="00F758D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lastRenderedPageBreak/>
        <w:t>Цель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F758D9" w:rsidRPr="00313C33">
        <w:rPr>
          <w:rFonts w:ascii="Times New Roman" w:hAnsi="Times New Roman"/>
          <w:bCs/>
          <w:sz w:val="24"/>
          <w:szCs w:val="24"/>
        </w:rPr>
        <w:t>совершенствование умения детей создавать в аппликации на бумаге разной формы (треугольник, круг) предметные композиции из геометрических форм, повторяя их по форме и цвету</w:t>
      </w:r>
    </w:p>
    <w:p w14:paraId="32B7A0B9" w14:textId="3CE13D26" w:rsidR="00EE1B8B" w:rsidRPr="00313C33" w:rsidRDefault="00313C33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Программное содержание</w:t>
      </w:r>
      <w:r w:rsidR="00EE1B8B" w:rsidRPr="00313C33">
        <w:rPr>
          <w:rFonts w:ascii="Times New Roman" w:hAnsi="Times New Roman"/>
          <w:bCs/>
          <w:sz w:val="24"/>
          <w:szCs w:val="24"/>
        </w:rPr>
        <w:t>:</w:t>
      </w:r>
    </w:p>
    <w:p w14:paraId="5087579C" w14:textId="2CF3602F" w:rsidR="00FF7A05" w:rsidRPr="00313C33" w:rsidRDefault="00FF7A05" w:rsidP="00FF7A0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 xml:space="preserve">Образовательная: </w:t>
      </w:r>
      <w:r w:rsidRPr="00313C33">
        <w:rPr>
          <w:rFonts w:ascii="Times New Roman" w:hAnsi="Times New Roman"/>
          <w:bCs/>
          <w:sz w:val="24"/>
          <w:szCs w:val="24"/>
        </w:rPr>
        <w:t>формировать умение создавать простой образ предмета, комбинируя разные виды изобразительной деятельности (вырезать форму, дополнить деталями из пластилина); закреплять знание основных цветов (зелёный, красный, чёрный) и геометрических форм (треугольник); обогащать активный словарь существительными (арбуз, кожура, семечко), глаголами (вырезать, приклеивать, катать, отрывать) и прилагательными (сладкий, сочный).</w:t>
      </w:r>
    </w:p>
    <w:p w14:paraId="3E3A11C2" w14:textId="0F0D564A" w:rsidR="00FF7A05" w:rsidRPr="00313C33" w:rsidRDefault="00FF7A05" w:rsidP="00FF7A0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 xml:space="preserve">Развивающая: </w:t>
      </w:r>
      <w:r w:rsidRPr="00313C33">
        <w:rPr>
          <w:rFonts w:ascii="Times New Roman" w:hAnsi="Times New Roman"/>
          <w:bCs/>
          <w:sz w:val="24"/>
          <w:szCs w:val="24"/>
        </w:rPr>
        <w:t>развивать мелкую моторику через практические действия (вырезание, отрывание кусочков пластилина, скатывание шариков); совершенствовать зрительное восприятие и чувство формы и цвета при подборе деталей для композиции; закреплять умение составлять короткое описание своей работы.</w:t>
      </w:r>
    </w:p>
    <w:p w14:paraId="04C71674" w14:textId="11ECFBB9" w:rsidR="00FF7A05" w:rsidRPr="00313C33" w:rsidRDefault="00FF7A05" w:rsidP="00FF7A0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 xml:space="preserve">Воспитательная: </w:t>
      </w:r>
      <w:r w:rsidRPr="00313C33">
        <w:rPr>
          <w:rFonts w:ascii="Times New Roman" w:hAnsi="Times New Roman"/>
          <w:bCs/>
          <w:sz w:val="24"/>
          <w:szCs w:val="24"/>
        </w:rPr>
        <w:t xml:space="preserve">воспитывать интерес к изобразительной деятельности и положительный эмоциональный отклик </w:t>
      </w:r>
      <w:r w:rsidR="00313C33">
        <w:rPr>
          <w:rFonts w:ascii="Times New Roman" w:hAnsi="Times New Roman"/>
          <w:bCs/>
          <w:sz w:val="24"/>
          <w:szCs w:val="24"/>
        </w:rPr>
        <w:t xml:space="preserve">на процесс творчества; </w:t>
      </w:r>
      <w:r w:rsidRPr="00313C33">
        <w:rPr>
          <w:rFonts w:ascii="Times New Roman" w:hAnsi="Times New Roman"/>
          <w:bCs/>
          <w:sz w:val="24"/>
          <w:szCs w:val="24"/>
        </w:rPr>
        <w:t xml:space="preserve">эмоциональную отзывчивость через игровой сюжет (помощь персонажу в организации выставки). </w:t>
      </w:r>
      <w:bookmarkStart w:id="0" w:name="_GoBack"/>
      <w:bookmarkEnd w:id="0"/>
    </w:p>
    <w:p w14:paraId="569C70D1" w14:textId="11807983" w:rsidR="00EE1B8B" w:rsidRPr="00313C33" w:rsidRDefault="00EE1B8B" w:rsidP="00F758D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Техническая</w:t>
      </w:r>
      <w:r w:rsidRPr="00313C33">
        <w:rPr>
          <w:rFonts w:ascii="Times New Roman" w:hAnsi="Times New Roman"/>
          <w:bCs/>
          <w:sz w:val="24"/>
          <w:szCs w:val="24"/>
        </w:rPr>
        <w:t>:</w:t>
      </w:r>
      <w:r w:rsidR="00F758D9" w:rsidRPr="00313C33">
        <w:rPr>
          <w:rFonts w:ascii="Times New Roman" w:hAnsi="Times New Roman"/>
          <w:bCs/>
          <w:sz w:val="24"/>
          <w:szCs w:val="24"/>
        </w:rPr>
        <w:t xml:space="preserve"> учить детей аккуратно пользоваться клеем: намазывать его на обратную сторону наклеиваемой фигуры</w:t>
      </w:r>
    </w:p>
    <w:p w14:paraId="6C8EC9FF" w14:textId="3F9F1DE2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Материалы и оборудование</w:t>
      </w:r>
      <w:r w:rsidRPr="00313C33">
        <w:rPr>
          <w:rFonts w:ascii="Times New Roman" w:hAnsi="Times New Roman"/>
          <w:bCs/>
          <w:sz w:val="24"/>
          <w:szCs w:val="24"/>
        </w:rPr>
        <w:t>: кукла Даша; иллюстрации: арбуз целиком и в разрезе; раздаточный материал (заготовки аппликации, цветная бумага); клей‑карандаш; чёрный пластилин; ножницы; аудиозапись весёлой детской музыки (для фона и игры).</w:t>
      </w:r>
    </w:p>
    <w:p w14:paraId="3DCD865D" w14:textId="5C461278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 xml:space="preserve">Предварительная работа: </w:t>
      </w:r>
      <w:r w:rsidRPr="00313C33">
        <w:rPr>
          <w:rFonts w:ascii="Times New Roman" w:hAnsi="Times New Roman"/>
          <w:bCs/>
          <w:sz w:val="24"/>
          <w:szCs w:val="24"/>
        </w:rPr>
        <w:t>рассматривание иллюстраций с фруктами;</w:t>
      </w:r>
      <w:r w:rsidRPr="00313C33">
        <w:rPr>
          <w:rFonts w:ascii="Times New Roman" w:hAnsi="Times New Roman"/>
          <w:b/>
          <w:sz w:val="24"/>
          <w:szCs w:val="24"/>
        </w:rPr>
        <w:t xml:space="preserve"> </w:t>
      </w:r>
      <w:r w:rsidRPr="00313C33">
        <w:rPr>
          <w:rFonts w:ascii="Times New Roman" w:hAnsi="Times New Roman"/>
          <w:bCs/>
          <w:sz w:val="24"/>
          <w:szCs w:val="24"/>
        </w:rPr>
        <w:t>беседа о летних ягодах и фруктах;</w:t>
      </w:r>
      <w:r w:rsidRPr="00313C33">
        <w:rPr>
          <w:rFonts w:ascii="Times New Roman" w:hAnsi="Times New Roman"/>
          <w:b/>
          <w:sz w:val="24"/>
          <w:szCs w:val="24"/>
        </w:rPr>
        <w:t xml:space="preserve"> </w:t>
      </w:r>
      <w:r w:rsidRPr="00313C33">
        <w:rPr>
          <w:rFonts w:ascii="Times New Roman" w:hAnsi="Times New Roman"/>
          <w:bCs/>
          <w:sz w:val="24"/>
          <w:szCs w:val="24"/>
        </w:rPr>
        <w:t>пальчиковые игры про фрукты;</w:t>
      </w:r>
      <w:r w:rsidRPr="00313C33">
        <w:rPr>
          <w:rFonts w:ascii="Times New Roman" w:hAnsi="Times New Roman"/>
          <w:b/>
          <w:sz w:val="24"/>
          <w:szCs w:val="24"/>
        </w:rPr>
        <w:t xml:space="preserve"> </w:t>
      </w:r>
      <w:r w:rsidRPr="00313C33">
        <w:rPr>
          <w:rFonts w:ascii="Times New Roman" w:hAnsi="Times New Roman"/>
          <w:bCs/>
          <w:sz w:val="24"/>
          <w:szCs w:val="24"/>
        </w:rPr>
        <w:t>тренировка с ножницами на ненужной бумаге (отрезание полосок);</w:t>
      </w:r>
      <w:r w:rsidRPr="00313C33">
        <w:rPr>
          <w:rFonts w:ascii="Times New Roman" w:hAnsi="Times New Roman"/>
          <w:b/>
          <w:sz w:val="24"/>
          <w:szCs w:val="24"/>
        </w:rPr>
        <w:t xml:space="preserve"> </w:t>
      </w:r>
      <w:r w:rsidRPr="00313C33">
        <w:rPr>
          <w:rFonts w:ascii="Times New Roman" w:hAnsi="Times New Roman"/>
          <w:bCs/>
          <w:sz w:val="24"/>
          <w:szCs w:val="24"/>
        </w:rPr>
        <w:t>знакомство с пластилином: отрывание кусочков, скатывание шариков.</w:t>
      </w:r>
    </w:p>
    <w:p w14:paraId="10A860B3" w14:textId="073F60A3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Ход занятия:</w:t>
      </w:r>
    </w:p>
    <w:p w14:paraId="26926E5F" w14:textId="256AF4EE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Вводная часть:</w:t>
      </w:r>
    </w:p>
    <w:p w14:paraId="59BDE969" w14:textId="5FBBFFB2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>: Коммуникативная игра на приветствие «Доброе утро». Дети встают в круг. Воспитатель предлагает по очереди передавать мячик и говорить соседу: «Доброе утро, [имя], я рад тебя видеть!» Каждый ребёнок произносит фразу, улыбаясь.</w:t>
      </w:r>
    </w:p>
    <w:p w14:paraId="30782B8F" w14:textId="77777777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>: посмотрите, к нам пришла кукла Даша! Она хотела устроить выставку арбузов и показать их ребятам, но подул сильный ветер, и от арбузов осталась только кожура… Ой, как же Даша расстроилась! Что мы будем делать, ребята?</w:t>
      </w:r>
    </w:p>
    <w:p w14:paraId="297F981C" w14:textId="0D1E91DF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lastRenderedPageBreak/>
        <w:t>Дети</w:t>
      </w:r>
      <w:r w:rsidRPr="00313C33">
        <w:rPr>
          <w:rFonts w:ascii="Times New Roman" w:hAnsi="Times New Roman"/>
          <w:bCs/>
          <w:sz w:val="24"/>
          <w:szCs w:val="24"/>
        </w:rPr>
        <w:t>: давайте ей поможем: сделаем много красивых кусочков арбуза и устроим новую выставку!</w:t>
      </w:r>
    </w:p>
    <w:p w14:paraId="57796E4E" w14:textId="0A00A4E4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>: а из чего мы можем сделать кусочки арбуза?</w:t>
      </w:r>
    </w:p>
    <w:p w14:paraId="55C278F9" w14:textId="362819D7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>: из цветной бумаги!</w:t>
      </w:r>
    </w:p>
    <w:p w14:paraId="54A6FE60" w14:textId="4C319A41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313C33">
        <w:rPr>
          <w:rFonts w:ascii="Times New Roman" w:hAnsi="Times New Roman"/>
          <w:bCs/>
          <w:sz w:val="24"/>
          <w:szCs w:val="24"/>
        </w:rPr>
        <w:t>отличная идея.</w:t>
      </w:r>
    </w:p>
    <w:p w14:paraId="44DCF285" w14:textId="0C799E82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B836A5" w:rsidRPr="00313C33">
        <w:rPr>
          <w:rFonts w:ascii="Times New Roman" w:hAnsi="Times New Roman"/>
          <w:bCs/>
          <w:sz w:val="24"/>
          <w:szCs w:val="24"/>
        </w:rPr>
        <w:t xml:space="preserve">ребята, </w:t>
      </w:r>
      <w:r w:rsidRPr="00313C33">
        <w:rPr>
          <w:rFonts w:ascii="Times New Roman" w:hAnsi="Times New Roman"/>
          <w:bCs/>
          <w:sz w:val="24"/>
          <w:szCs w:val="24"/>
        </w:rPr>
        <w:t>Даша принесла картинки, давайте посмотрим. Вот арбуз целый, а вот он в разрезе. Что мы видим?</w:t>
      </w:r>
    </w:p>
    <w:p w14:paraId="103FEC2F" w14:textId="197B4033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>: Зелёную кожуру, красную мякоть, чёрные семечки!</w:t>
      </w:r>
    </w:p>
    <w:p w14:paraId="7F54778D" w14:textId="0474F920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B836A5" w:rsidRPr="00313C33">
        <w:rPr>
          <w:rFonts w:ascii="Times New Roman" w:hAnsi="Times New Roman"/>
          <w:bCs/>
          <w:sz w:val="24"/>
          <w:szCs w:val="24"/>
        </w:rPr>
        <w:t>ребята, посмотрите на картинку — вот арбуз. Снаружи у него такая зелёная штучка, она твёрденькая. Это как курточка для арбуза — чтобы его мякоть никто не повредил. Вот эту «курточку» и называют кожурой. Кожура — это как одежка арбуза: она его бережёт. Давайте все вместе скажем: «кожура — это одежка арбуза».</w:t>
      </w:r>
    </w:p>
    <w:p w14:paraId="667B4A11" w14:textId="0B0B4204" w:rsidR="00EE1B8B" w:rsidRPr="00313C33" w:rsidRDefault="00B836A5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>: кожура — это одежка арбуза.</w:t>
      </w:r>
    </w:p>
    <w:p w14:paraId="180521C4" w14:textId="76011207" w:rsidR="00EE1B8B" w:rsidRPr="00313C33" w:rsidRDefault="00EE1B8B" w:rsidP="00B836A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313C33">
        <w:rPr>
          <w:rFonts w:ascii="Times New Roman" w:hAnsi="Times New Roman"/>
          <w:bCs/>
          <w:sz w:val="24"/>
          <w:szCs w:val="24"/>
        </w:rPr>
        <w:t>А</w:t>
      </w:r>
      <w:proofErr w:type="gramEnd"/>
      <w:r w:rsidRPr="00313C33">
        <w:rPr>
          <w:rFonts w:ascii="Times New Roman" w:hAnsi="Times New Roman"/>
          <w:bCs/>
          <w:sz w:val="24"/>
          <w:szCs w:val="24"/>
        </w:rPr>
        <w:t xml:space="preserve"> теперь давайте отгадаем загадку от куклы Даши!</w:t>
      </w:r>
    </w:p>
    <w:p w14:paraId="17ED1873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Круглый, полосатый,</w:t>
      </w:r>
    </w:p>
    <w:p w14:paraId="7DCFA8C0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Снаружи зелёный,</w:t>
      </w:r>
    </w:p>
    <w:p w14:paraId="2289B7B3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Внутри красный и сладкий,</w:t>
      </w:r>
    </w:p>
    <w:p w14:paraId="2E754BAB" w14:textId="0877CC73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Всем ребятам приятный!</w:t>
      </w:r>
    </w:p>
    <w:p w14:paraId="333162B7" w14:textId="221D843D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>: «Арбуз!»</w:t>
      </w:r>
    </w:p>
    <w:p w14:paraId="08A4DF6D" w14:textId="6BF2B563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B836A5" w:rsidRPr="00313C33">
        <w:rPr>
          <w:rFonts w:ascii="Times New Roman" w:hAnsi="Times New Roman"/>
          <w:bCs/>
          <w:sz w:val="24"/>
          <w:szCs w:val="24"/>
        </w:rPr>
        <w:t>в</w:t>
      </w:r>
      <w:r w:rsidRPr="00313C33">
        <w:rPr>
          <w:rFonts w:ascii="Times New Roman" w:hAnsi="Times New Roman"/>
          <w:bCs/>
          <w:sz w:val="24"/>
          <w:szCs w:val="24"/>
        </w:rPr>
        <w:t>ерно! Давайте ещё раз назовём цвета: кожура как</w:t>
      </w:r>
      <w:r w:rsidR="00B836A5" w:rsidRPr="00313C33">
        <w:rPr>
          <w:rFonts w:ascii="Times New Roman" w:hAnsi="Times New Roman"/>
          <w:bCs/>
          <w:sz w:val="24"/>
          <w:szCs w:val="24"/>
        </w:rPr>
        <w:t>ого цвета?</w:t>
      </w:r>
    </w:p>
    <w:p w14:paraId="381BFD03" w14:textId="5BBF542C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B836A5" w:rsidRPr="00313C33">
        <w:rPr>
          <w:rFonts w:ascii="Times New Roman" w:hAnsi="Times New Roman"/>
          <w:bCs/>
          <w:sz w:val="24"/>
          <w:szCs w:val="24"/>
        </w:rPr>
        <w:t>кожура з</w:t>
      </w:r>
      <w:r w:rsidRPr="00313C33">
        <w:rPr>
          <w:rFonts w:ascii="Times New Roman" w:hAnsi="Times New Roman"/>
          <w:bCs/>
          <w:sz w:val="24"/>
          <w:szCs w:val="24"/>
        </w:rPr>
        <w:t>елёная!</w:t>
      </w:r>
    </w:p>
    <w:p w14:paraId="24C64092" w14:textId="255F611C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B836A5" w:rsidRPr="00313C33">
        <w:rPr>
          <w:rFonts w:ascii="Times New Roman" w:hAnsi="Times New Roman"/>
          <w:bCs/>
          <w:sz w:val="24"/>
          <w:szCs w:val="24"/>
        </w:rPr>
        <w:t>м</w:t>
      </w:r>
      <w:r w:rsidRPr="00313C33">
        <w:rPr>
          <w:rFonts w:ascii="Times New Roman" w:hAnsi="Times New Roman"/>
          <w:bCs/>
          <w:sz w:val="24"/>
          <w:szCs w:val="24"/>
        </w:rPr>
        <w:t>якоть как</w:t>
      </w:r>
      <w:r w:rsidR="00B836A5" w:rsidRPr="00313C33">
        <w:rPr>
          <w:rFonts w:ascii="Times New Roman" w:hAnsi="Times New Roman"/>
          <w:bCs/>
          <w:sz w:val="24"/>
          <w:szCs w:val="24"/>
        </w:rPr>
        <w:t>ого цвета?</w:t>
      </w:r>
    </w:p>
    <w:p w14:paraId="64A7EAC4" w14:textId="3D22F4E0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B836A5" w:rsidRPr="00313C33">
        <w:rPr>
          <w:rFonts w:ascii="Times New Roman" w:hAnsi="Times New Roman"/>
          <w:bCs/>
          <w:sz w:val="24"/>
          <w:szCs w:val="24"/>
        </w:rPr>
        <w:t>мякоть красная.</w:t>
      </w:r>
    </w:p>
    <w:p w14:paraId="18E65738" w14:textId="67250E0B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>:</w:t>
      </w:r>
      <w:r w:rsidR="00B836A5" w:rsidRPr="00313C33">
        <w:rPr>
          <w:rFonts w:ascii="Times New Roman" w:hAnsi="Times New Roman"/>
          <w:bCs/>
          <w:sz w:val="24"/>
          <w:szCs w:val="24"/>
        </w:rPr>
        <w:t xml:space="preserve"> а с</w:t>
      </w:r>
      <w:r w:rsidRPr="00313C33">
        <w:rPr>
          <w:rFonts w:ascii="Times New Roman" w:hAnsi="Times New Roman"/>
          <w:bCs/>
          <w:sz w:val="24"/>
          <w:szCs w:val="24"/>
        </w:rPr>
        <w:t>емечки как</w:t>
      </w:r>
      <w:r w:rsidR="00B836A5" w:rsidRPr="00313C33">
        <w:rPr>
          <w:rFonts w:ascii="Times New Roman" w:hAnsi="Times New Roman"/>
          <w:bCs/>
          <w:sz w:val="24"/>
          <w:szCs w:val="24"/>
        </w:rPr>
        <w:t>ого цвета?</w:t>
      </w:r>
    </w:p>
    <w:p w14:paraId="57ACB60A" w14:textId="5A95E782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B836A5" w:rsidRPr="00313C33">
        <w:rPr>
          <w:rFonts w:ascii="Times New Roman" w:hAnsi="Times New Roman"/>
          <w:bCs/>
          <w:sz w:val="24"/>
          <w:szCs w:val="24"/>
        </w:rPr>
        <w:t>семечки ч</w:t>
      </w:r>
      <w:r w:rsidRPr="00313C33">
        <w:rPr>
          <w:rFonts w:ascii="Times New Roman" w:hAnsi="Times New Roman"/>
          <w:bCs/>
          <w:sz w:val="24"/>
          <w:szCs w:val="24"/>
        </w:rPr>
        <w:t>ёрны</w:t>
      </w:r>
      <w:r w:rsidR="00B836A5" w:rsidRPr="00313C33">
        <w:rPr>
          <w:rFonts w:ascii="Times New Roman" w:hAnsi="Times New Roman"/>
          <w:bCs/>
          <w:sz w:val="24"/>
          <w:szCs w:val="24"/>
        </w:rPr>
        <w:t>е.</w:t>
      </w:r>
    </w:p>
    <w:p w14:paraId="17D08E67" w14:textId="178F8706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Форма </w:t>
      </w:r>
      <w:r w:rsidR="00B836A5" w:rsidRPr="00313C33">
        <w:rPr>
          <w:rFonts w:ascii="Times New Roman" w:hAnsi="Times New Roman"/>
          <w:bCs/>
          <w:sz w:val="24"/>
          <w:szCs w:val="24"/>
        </w:rPr>
        <w:t>целого арбуза какая?</w:t>
      </w:r>
    </w:p>
    <w:p w14:paraId="36F3C70E" w14:textId="605BB0F9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B836A5" w:rsidRPr="00313C33">
        <w:rPr>
          <w:rFonts w:ascii="Times New Roman" w:hAnsi="Times New Roman"/>
          <w:bCs/>
          <w:sz w:val="24"/>
          <w:szCs w:val="24"/>
        </w:rPr>
        <w:t>круглая.</w:t>
      </w:r>
    </w:p>
    <w:p w14:paraId="38A126F6" w14:textId="47CE6A2E" w:rsidR="00B836A5" w:rsidRPr="00313C33" w:rsidRDefault="00B836A5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 xml:space="preserve">Воспитатель: </w:t>
      </w:r>
      <w:r w:rsidRPr="00313C33">
        <w:rPr>
          <w:rFonts w:ascii="Times New Roman" w:hAnsi="Times New Roman"/>
          <w:bCs/>
          <w:sz w:val="24"/>
          <w:szCs w:val="24"/>
        </w:rPr>
        <w:t>а форма кусочка арбуза какая?</w:t>
      </w:r>
    </w:p>
    <w:p w14:paraId="4128426C" w14:textId="70FA3FE4" w:rsidR="00EE1B8B" w:rsidRPr="00313C33" w:rsidRDefault="00B836A5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>: треугольная.</w:t>
      </w:r>
    </w:p>
    <w:p w14:paraId="4B71F348" w14:textId="35193DD5" w:rsidR="00B836A5" w:rsidRPr="00313C33" w:rsidRDefault="00B836A5" w:rsidP="00EE1B8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Основная часть:</w:t>
      </w:r>
    </w:p>
    <w:p w14:paraId="2451FD49" w14:textId="5EC6CF73" w:rsidR="00EE1B8B" w:rsidRPr="00313C33" w:rsidRDefault="00EE1B8B" w:rsidP="00F7183F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r w:rsidR="00F7183F" w:rsidRPr="00313C33">
        <w:rPr>
          <w:rFonts w:ascii="Times New Roman" w:hAnsi="Times New Roman"/>
          <w:bCs/>
          <w:sz w:val="24"/>
          <w:szCs w:val="24"/>
        </w:rPr>
        <w:t xml:space="preserve">отлично, знания у вас хорошие, </w:t>
      </w:r>
      <w:r w:rsidR="009D5B5B" w:rsidRPr="00313C33">
        <w:rPr>
          <w:rFonts w:ascii="Times New Roman" w:hAnsi="Times New Roman"/>
          <w:bCs/>
          <w:sz w:val="24"/>
          <w:szCs w:val="24"/>
        </w:rPr>
        <w:t xml:space="preserve">а теперь, проходите к столам и </w:t>
      </w:r>
      <w:r w:rsidR="00D856B3" w:rsidRPr="00313C33">
        <w:rPr>
          <w:rFonts w:ascii="Times New Roman" w:hAnsi="Times New Roman"/>
          <w:bCs/>
          <w:sz w:val="24"/>
          <w:szCs w:val="24"/>
        </w:rPr>
        <w:t>садитесь. Чтобы</w:t>
      </w:r>
      <w:r w:rsidR="00F7183F" w:rsidRPr="00313C33">
        <w:rPr>
          <w:rFonts w:ascii="Times New Roman" w:hAnsi="Times New Roman"/>
          <w:bCs/>
          <w:sz w:val="24"/>
          <w:szCs w:val="24"/>
        </w:rPr>
        <w:t xml:space="preserve"> ваши </w:t>
      </w:r>
      <w:proofErr w:type="spellStart"/>
      <w:r w:rsidR="00F7183F" w:rsidRPr="00313C33">
        <w:rPr>
          <w:rFonts w:ascii="Times New Roman" w:hAnsi="Times New Roman"/>
          <w:bCs/>
          <w:sz w:val="24"/>
          <w:szCs w:val="24"/>
        </w:rPr>
        <w:t>арбузики</w:t>
      </w:r>
      <w:proofErr w:type="spellEnd"/>
      <w:r w:rsidR="00F7183F" w:rsidRPr="00313C33">
        <w:rPr>
          <w:rFonts w:ascii="Times New Roman" w:hAnsi="Times New Roman"/>
          <w:bCs/>
          <w:sz w:val="24"/>
          <w:szCs w:val="24"/>
        </w:rPr>
        <w:t xml:space="preserve"> получились самые красивые и аккуратные, нужно размять пальцы.</w:t>
      </w:r>
    </w:p>
    <w:p w14:paraId="786EA87E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Пальчиковая гимнастика «Фрукты»</w:t>
      </w:r>
    </w:p>
    <w:p w14:paraId="4842D4D9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Мы по саду идём, (шагаем пальчиками по столу)</w:t>
      </w:r>
    </w:p>
    <w:p w14:paraId="46EC5209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Много фруктов мы найдём: (сжимаем и разжимаем кулачки)</w:t>
      </w:r>
    </w:p>
    <w:p w14:paraId="73140EDD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lastRenderedPageBreak/>
        <w:t>Яблоко и груша, (загибаем по одному пальцу)</w:t>
      </w:r>
    </w:p>
    <w:p w14:paraId="638B2E31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Слива и айва,</w:t>
      </w:r>
    </w:p>
    <w:p w14:paraId="6D77FC05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А ещё арбуз большой —</w:t>
      </w:r>
    </w:p>
    <w:p w14:paraId="2F0C2D13" w14:textId="77777777" w:rsidR="00EE1B8B" w:rsidRPr="00313C33" w:rsidRDefault="00EE1B8B" w:rsidP="00B836A5">
      <w:pPr>
        <w:spacing w:after="0" w:line="36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Сладкий и сочный, ой‑ой‑ой! (складываем ладони «чашечкой» и округляем)</w:t>
      </w:r>
    </w:p>
    <w:p w14:paraId="7B00EEE3" w14:textId="3E9E4C9A" w:rsidR="00EE1B8B" w:rsidRPr="00313C33" w:rsidRDefault="00F7183F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Cs/>
          <w:sz w:val="24"/>
          <w:szCs w:val="24"/>
        </w:rPr>
        <w:t>- П</w:t>
      </w:r>
      <w:r w:rsidR="00EE1B8B" w:rsidRPr="00313C33">
        <w:rPr>
          <w:rFonts w:ascii="Times New Roman" w:hAnsi="Times New Roman"/>
          <w:bCs/>
          <w:sz w:val="24"/>
          <w:szCs w:val="24"/>
        </w:rPr>
        <w:t>режде чем брать ножницы, вспомним правила безопасности</w:t>
      </w:r>
      <w:r w:rsidRPr="00313C33">
        <w:rPr>
          <w:rFonts w:ascii="Times New Roman" w:hAnsi="Times New Roman"/>
          <w:bCs/>
          <w:sz w:val="24"/>
          <w:szCs w:val="24"/>
        </w:rPr>
        <w:t>: держим</w:t>
      </w:r>
      <w:r w:rsidR="00EE1B8B" w:rsidRPr="00313C33">
        <w:rPr>
          <w:rFonts w:ascii="Times New Roman" w:hAnsi="Times New Roman"/>
          <w:bCs/>
          <w:sz w:val="24"/>
          <w:szCs w:val="24"/>
        </w:rPr>
        <w:t xml:space="preserve"> ножницы правильно: большой палец в одно колечко, указательный и средний — в другое, мизинец и безымянный — спрятаны.</w:t>
      </w:r>
      <w:r w:rsidRPr="00313C33">
        <w:rPr>
          <w:rFonts w:ascii="Times New Roman" w:hAnsi="Times New Roman"/>
          <w:bCs/>
          <w:sz w:val="24"/>
          <w:szCs w:val="24"/>
        </w:rPr>
        <w:t xml:space="preserve"> </w:t>
      </w:r>
      <w:r w:rsidR="00EE1B8B" w:rsidRPr="00313C33">
        <w:rPr>
          <w:rFonts w:ascii="Times New Roman" w:hAnsi="Times New Roman"/>
          <w:bCs/>
          <w:sz w:val="24"/>
          <w:szCs w:val="24"/>
        </w:rPr>
        <w:t>Режем по прямой линии, не торопимся.</w:t>
      </w:r>
      <w:r w:rsidRPr="00313C33">
        <w:rPr>
          <w:rFonts w:ascii="Times New Roman" w:hAnsi="Times New Roman"/>
          <w:bCs/>
          <w:sz w:val="24"/>
          <w:szCs w:val="24"/>
        </w:rPr>
        <w:t xml:space="preserve"> </w:t>
      </w:r>
      <w:r w:rsidR="00D856B3" w:rsidRPr="00313C33">
        <w:rPr>
          <w:rFonts w:ascii="Times New Roman" w:hAnsi="Times New Roman"/>
          <w:bCs/>
          <w:sz w:val="24"/>
          <w:szCs w:val="24"/>
        </w:rPr>
        <w:t>П</w:t>
      </w:r>
      <w:r w:rsidR="00EE1B8B" w:rsidRPr="00313C33">
        <w:rPr>
          <w:rFonts w:ascii="Times New Roman" w:hAnsi="Times New Roman"/>
          <w:bCs/>
          <w:sz w:val="24"/>
          <w:szCs w:val="24"/>
        </w:rPr>
        <w:t>ередаём их кольцами вперёд.</w:t>
      </w:r>
      <w:r w:rsidRPr="00313C33">
        <w:rPr>
          <w:rFonts w:ascii="Times New Roman" w:hAnsi="Times New Roman"/>
          <w:bCs/>
          <w:sz w:val="24"/>
          <w:szCs w:val="24"/>
        </w:rPr>
        <w:t xml:space="preserve"> </w:t>
      </w:r>
    </w:p>
    <w:p w14:paraId="6DD97711" w14:textId="65B2F185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>:</w:t>
      </w:r>
      <w:r w:rsidR="00F7183F" w:rsidRPr="00313C33">
        <w:rPr>
          <w:rFonts w:ascii="Times New Roman" w:hAnsi="Times New Roman"/>
          <w:bCs/>
          <w:sz w:val="24"/>
          <w:szCs w:val="24"/>
        </w:rPr>
        <w:t xml:space="preserve"> посмотрите ребята, у каждого из вас лежит красный лист бумаги, какая фигура на нем нарисована?</w:t>
      </w:r>
    </w:p>
    <w:p w14:paraId="1CE85A41" w14:textId="60437E53" w:rsidR="00F7183F" w:rsidRPr="00313C33" w:rsidRDefault="00F7183F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 xml:space="preserve">Дети: </w:t>
      </w:r>
      <w:r w:rsidRPr="00313C33">
        <w:rPr>
          <w:rFonts w:ascii="Times New Roman" w:hAnsi="Times New Roman"/>
          <w:bCs/>
          <w:sz w:val="24"/>
          <w:szCs w:val="24"/>
        </w:rPr>
        <w:t>треугольник.</w:t>
      </w:r>
    </w:p>
    <w:p w14:paraId="5F0983A1" w14:textId="3DFC9A26" w:rsidR="00F7183F" w:rsidRPr="00313C33" w:rsidRDefault="00F7183F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верно, берем ножницы и </w:t>
      </w:r>
      <w:r w:rsidR="00D856B3" w:rsidRPr="00313C33">
        <w:rPr>
          <w:rFonts w:ascii="Times New Roman" w:hAnsi="Times New Roman"/>
          <w:bCs/>
          <w:sz w:val="24"/>
          <w:szCs w:val="24"/>
        </w:rPr>
        <w:t>выстригаем</w:t>
      </w:r>
      <w:r w:rsidRPr="00313C33">
        <w:rPr>
          <w:rFonts w:ascii="Times New Roman" w:hAnsi="Times New Roman"/>
          <w:bCs/>
          <w:sz w:val="24"/>
          <w:szCs w:val="24"/>
        </w:rPr>
        <w:t xml:space="preserve"> треугольник, это будет мякоть арбуза.</w:t>
      </w:r>
    </w:p>
    <w:p w14:paraId="548A2154" w14:textId="77601638" w:rsidR="00EE1B8B" w:rsidRPr="00313C33" w:rsidRDefault="00F7183F" w:rsidP="00EE1B8B">
      <w:pPr>
        <w:spacing w:after="0"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(</w:t>
      </w:r>
      <w:r w:rsidR="00EE1B8B" w:rsidRPr="00313C33">
        <w:rPr>
          <w:rFonts w:ascii="Times New Roman" w:hAnsi="Times New Roman"/>
          <w:bCs/>
          <w:i/>
          <w:iCs/>
          <w:sz w:val="24"/>
          <w:szCs w:val="24"/>
        </w:rPr>
        <w:t>Дети выполняют вырезывание под наблюдением воспитателя. Воспитатель помогает тем, кому сложно, использует приём «рука в руке» или предлагает заранее частично надрезанные заготовки.</w:t>
      </w:r>
      <w:r w:rsidRPr="00313C33">
        <w:rPr>
          <w:rFonts w:ascii="Times New Roman" w:hAnsi="Times New Roman"/>
          <w:bCs/>
          <w:i/>
          <w:iCs/>
          <w:sz w:val="24"/>
          <w:szCs w:val="24"/>
        </w:rPr>
        <w:t>)</w:t>
      </w:r>
    </w:p>
    <w:p w14:paraId="358699B0" w14:textId="00CA4C96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>: Молодцы! Теперь берём клей‑карандаш и аккуратно намазываем обратную сторону треугольника, приклеиваем на лист</w:t>
      </w:r>
      <w:r w:rsidR="00F7183F" w:rsidRPr="00313C33">
        <w:rPr>
          <w:rFonts w:ascii="Times New Roman" w:hAnsi="Times New Roman"/>
          <w:bCs/>
          <w:sz w:val="24"/>
          <w:szCs w:val="24"/>
        </w:rPr>
        <w:t xml:space="preserve"> над арбузной </w:t>
      </w:r>
      <w:r w:rsidR="009D5B5B" w:rsidRPr="00313C33">
        <w:rPr>
          <w:rFonts w:ascii="Times New Roman" w:hAnsi="Times New Roman"/>
          <w:bCs/>
          <w:sz w:val="24"/>
          <w:szCs w:val="24"/>
        </w:rPr>
        <w:t>кожурой</w:t>
      </w:r>
      <w:r w:rsidR="00F7183F" w:rsidRPr="00313C33">
        <w:rPr>
          <w:rFonts w:ascii="Times New Roman" w:hAnsi="Times New Roman"/>
          <w:bCs/>
          <w:sz w:val="24"/>
          <w:szCs w:val="24"/>
        </w:rPr>
        <w:t>.</w:t>
      </w:r>
    </w:p>
    <w:p w14:paraId="127D88C1" w14:textId="79E93487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 xml:space="preserve">: </w:t>
      </w:r>
      <w:proofErr w:type="gramStart"/>
      <w:r w:rsidRPr="00313C33">
        <w:rPr>
          <w:rFonts w:ascii="Times New Roman" w:hAnsi="Times New Roman"/>
          <w:bCs/>
          <w:sz w:val="24"/>
          <w:szCs w:val="24"/>
        </w:rPr>
        <w:t>А</w:t>
      </w:r>
      <w:proofErr w:type="gramEnd"/>
      <w:r w:rsidRPr="00313C33">
        <w:rPr>
          <w:rFonts w:ascii="Times New Roman" w:hAnsi="Times New Roman"/>
          <w:bCs/>
          <w:sz w:val="24"/>
          <w:szCs w:val="24"/>
        </w:rPr>
        <w:t xml:space="preserve"> теперь самое интересное: будем делать семечки из чёрного пластилина. Посмотрите, я отрываю маленький кусочек, катаю его между ладошками в шарик. Семечки у арбуза маленькие, чёрные и овальные, но для нашей аппликации подойдут и круглые. Кто хочет попробовать?</w:t>
      </w:r>
    </w:p>
    <w:p w14:paraId="74F3FE12" w14:textId="5CE1C571" w:rsidR="00EE1B8B" w:rsidRPr="00313C33" w:rsidRDefault="00F7183F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Дети</w:t>
      </w:r>
      <w:r w:rsidRPr="00313C33">
        <w:rPr>
          <w:rFonts w:ascii="Times New Roman" w:hAnsi="Times New Roman"/>
          <w:bCs/>
          <w:sz w:val="24"/>
          <w:szCs w:val="24"/>
        </w:rPr>
        <w:t>: Я!</w:t>
      </w:r>
    </w:p>
    <w:p w14:paraId="3AC37565" w14:textId="0337E450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 демонстрирует:</w:t>
      </w:r>
      <w:r w:rsidRPr="00313C33">
        <w:rPr>
          <w:rFonts w:ascii="Times New Roman" w:hAnsi="Times New Roman"/>
          <w:bCs/>
          <w:sz w:val="24"/>
          <w:szCs w:val="24"/>
        </w:rPr>
        <w:t xml:space="preserve"> отрывает кусочек пластилина, катает шарик. </w:t>
      </w:r>
      <w:r w:rsidRPr="00313C33">
        <w:rPr>
          <w:rFonts w:ascii="Times New Roman" w:hAnsi="Times New Roman"/>
          <w:b/>
          <w:sz w:val="24"/>
          <w:szCs w:val="24"/>
        </w:rPr>
        <w:t>Дети повторяют</w:t>
      </w:r>
      <w:r w:rsidR="00F7183F" w:rsidRPr="00313C33">
        <w:rPr>
          <w:rFonts w:ascii="Times New Roman" w:hAnsi="Times New Roman"/>
          <w:b/>
          <w:sz w:val="24"/>
          <w:szCs w:val="24"/>
        </w:rPr>
        <w:t xml:space="preserve">: </w:t>
      </w:r>
      <w:r w:rsidR="00F7183F" w:rsidRPr="00313C33">
        <w:rPr>
          <w:rFonts w:ascii="Times New Roman" w:hAnsi="Times New Roman"/>
          <w:bCs/>
          <w:sz w:val="24"/>
          <w:szCs w:val="24"/>
        </w:rPr>
        <w:t>г</w:t>
      </w:r>
      <w:r w:rsidRPr="00313C33">
        <w:rPr>
          <w:rFonts w:ascii="Times New Roman" w:hAnsi="Times New Roman"/>
          <w:bCs/>
          <w:sz w:val="24"/>
          <w:szCs w:val="24"/>
        </w:rPr>
        <w:t>отовые шарики‑семечки приклеивают на красную сторону треугольника</w:t>
      </w:r>
      <w:r w:rsidR="00F7183F" w:rsidRPr="00313C33">
        <w:rPr>
          <w:rFonts w:ascii="Times New Roman" w:hAnsi="Times New Roman"/>
          <w:bCs/>
          <w:sz w:val="24"/>
          <w:szCs w:val="24"/>
        </w:rPr>
        <w:t>.</w:t>
      </w:r>
    </w:p>
    <w:p w14:paraId="123E8FC8" w14:textId="06516443" w:rsidR="00D856B3" w:rsidRPr="00313C33" w:rsidRDefault="00D856B3" w:rsidP="00EE1B8B">
      <w:pPr>
        <w:spacing w:after="0" w:line="36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13C33">
        <w:rPr>
          <w:rFonts w:ascii="Times New Roman" w:hAnsi="Times New Roman"/>
          <w:bCs/>
          <w:i/>
          <w:iCs/>
          <w:sz w:val="24"/>
          <w:szCs w:val="24"/>
        </w:rPr>
        <w:t>(Дети приклеивают треугольники. Во время работы воспитатель задает детям вопросы: «Какой получился кусочек? Что ты приклеиваешь? Где будут семечки?»)</w:t>
      </w:r>
    </w:p>
    <w:p w14:paraId="777B6FAA" w14:textId="7B576F56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Заключительная часть</w:t>
      </w:r>
      <w:r w:rsidR="00F7183F" w:rsidRPr="00313C33">
        <w:rPr>
          <w:rFonts w:ascii="Times New Roman" w:hAnsi="Times New Roman"/>
          <w:b/>
          <w:sz w:val="24"/>
          <w:szCs w:val="24"/>
        </w:rPr>
        <w:t>:</w:t>
      </w:r>
    </w:p>
    <w:p w14:paraId="34B2495B" w14:textId="1BD127C9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="00F7183F" w:rsidRPr="00313C33">
        <w:rPr>
          <w:rFonts w:ascii="Times New Roman" w:hAnsi="Times New Roman"/>
          <w:bCs/>
          <w:sz w:val="24"/>
          <w:szCs w:val="24"/>
        </w:rPr>
        <w:t>: посмотрите</w:t>
      </w:r>
      <w:r w:rsidRPr="00313C33">
        <w:rPr>
          <w:rFonts w:ascii="Times New Roman" w:hAnsi="Times New Roman"/>
          <w:bCs/>
          <w:sz w:val="24"/>
          <w:szCs w:val="24"/>
        </w:rPr>
        <w:t>, какие красивые кусочки арбуза у нас получились! Даша так рада, что теперь у неё будет настоящая выставка. Давайте все вместе поставим наши работы на доску, чтобы все могли полюбоваться.</w:t>
      </w:r>
      <w:r w:rsidR="00AC3BB2" w:rsidRPr="00313C33">
        <w:rPr>
          <w:rFonts w:ascii="Times New Roman" w:hAnsi="Times New Roman"/>
          <w:bCs/>
          <w:sz w:val="24"/>
          <w:szCs w:val="24"/>
        </w:rPr>
        <w:t xml:space="preserve"> </w:t>
      </w:r>
      <w:r w:rsidRPr="00313C33">
        <w:rPr>
          <w:rFonts w:ascii="Times New Roman" w:hAnsi="Times New Roman"/>
          <w:bCs/>
          <w:sz w:val="24"/>
          <w:szCs w:val="24"/>
        </w:rPr>
        <w:t xml:space="preserve">Устраивается мини‑выставка на </w:t>
      </w:r>
      <w:r w:rsidR="00F7183F" w:rsidRPr="00313C33">
        <w:rPr>
          <w:rFonts w:ascii="Times New Roman" w:hAnsi="Times New Roman"/>
          <w:bCs/>
          <w:sz w:val="24"/>
          <w:szCs w:val="24"/>
        </w:rPr>
        <w:t>стенде</w:t>
      </w:r>
      <w:r w:rsidRPr="00313C33">
        <w:rPr>
          <w:rFonts w:ascii="Times New Roman" w:hAnsi="Times New Roman"/>
          <w:bCs/>
          <w:sz w:val="24"/>
          <w:szCs w:val="24"/>
        </w:rPr>
        <w:t>. Кукла Даша «благодарит» детей.</w:t>
      </w:r>
    </w:p>
    <w:p w14:paraId="36B5026C" w14:textId="77777777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Рефлексия</w:t>
      </w:r>
      <w:r w:rsidRPr="00313C33">
        <w:rPr>
          <w:rFonts w:ascii="Times New Roman" w:hAnsi="Times New Roman"/>
          <w:bCs/>
          <w:sz w:val="24"/>
          <w:szCs w:val="24"/>
        </w:rPr>
        <w:t>:</w:t>
      </w:r>
    </w:p>
    <w:p w14:paraId="58E0BDB1" w14:textId="77777777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Cs/>
          <w:sz w:val="24"/>
          <w:szCs w:val="24"/>
        </w:rPr>
        <w:t>Кому мы сегодня помогали? (Даше)</w:t>
      </w:r>
    </w:p>
    <w:p w14:paraId="40DA2683" w14:textId="77777777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Cs/>
          <w:sz w:val="24"/>
          <w:szCs w:val="24"/>
        </w:rPr>
        <w:t>Что мы делали? (Вырезали треугольник, приклеивали, лепили семечки)</w:t>
      </w:r>
    </w:p>
    <w:p w14:paraId="0C04490F" w14:textId="77777777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Cs/>
          <w:sz w:val="24"/>
          <w:szCs w:val="24"/>
        </w:rPr>
        <w:t>Какой цвет у кожуры? У мякоти? У семечек?</w:t>
      </w:r>
    </w:p>
    <w:p w14:paraId="1B737348" w14:textId="77777777" w:rsidR="00EE1B8B" w:rsidRPr="00313C33" w:rsidRDefault="00EE1B8B" w:rsidP="00EE1B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Cs/>
          <w:sz w:val="24"/>
          <w:szCs w:val="24"/>
        </w:rPr>
        <w:lastRenderedPageBreak/>
        <w:t>Что было самым лёгким? А что было чуть‑чуть трудным?</w:t>
      </w:r>
    </w:p>
    <w:p w14:paraId="28BE8A85" w14:textId="247C37EB" w:rsidR="00721A16" w:rsidRPr="00313C33" w:rsidRDefault="00EE1B8B" w:rsidP="004A189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3C33">
        <w:rPr>
          <w:rFonts w:ascii="Times New Roman" w:hAnsi="Times New Roman"/>
          <w:b/>
          <w:sz w:val="24"/>
          <w:szCs w:val="24"/>
        </w:rPr>
        <w:t>Воспитатель</w:t>
      </w:r>
      <w:r w:rsidRPr="00313C33">
        <w:rPr>
          <w:rFonts w:ascii="Times New Roman" w:hAnsi="Times New Roman"/>
          <w:bCs/>
          <w:sz w:val="24"/>
          <w:szCs w:val="24"/>
        </w:rPr>
        <w:t>: Вы сегодня были настоящими художниками и помощниками! Даша говорит, что из вас вырастут отличные мастера и творцы. Спасибо вам за старание и доброту!</w:t>
      </w:r>
    </w:p>
    <w:sectPr w:rsidR="00721A16" w:rsidRPr="0031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C6"/>
    <w:rsid w:val="000371BF"/>
    <w:rsid w:val="00060921"/>
    <w:rsid w:val="00063226"/>
    <w:rsid w:val="000B064B"/>
    <w:rsid w:val="000B44FC"/>
    <w:rsid w:val="000F2D0C"/>
    <w:rsid w:val="000F3F1A"/>
    <w:rsid w:val="00143464"/>
    <w:rsid w:val="00183430"/>
    <w:rsid w:val="00190A89"/>
    <w:rsid w:val="001F5872"/>
    <w:rsid w:val="002148D8"/>
    <w:rsid w:val="00227BD5"/>
    <w:rsid w:val="00232621"/>
    <w:rsid w:val="002447B6"/>
    <w:rsid w:val="00256DCC"/>
    <w:rsid w:val="00261FC3"/>
    <w:rsid w:val="00267C13"/>
    <w:rsid w:val="00293BE9"/>
    <w:rsid w:val="00294E2B"/>
    <w:rsid w:val="002C5C98"/>
    <w:rsid w:val="002E2898"/>
    <w:rsid w:val="002E370E"/>
    <w:rsid w:val="002F449A"/>
    <w:rsid w:val="00313C33"/>
    <w:rsid w:val="00342A29"/>
    <w:rsid w:val="00356AEB"/>
    <w:rsid w:val="003F6F19"/>
    <w:rsid w:val="0042429A"/>
    <w:rsid w:val="004A1895"/>
    <w:rsid w:val="004A47FB"/>
    <w:rsid w:val="004A5C9C"/>
    <w:rsid w:val="004E2A48"/>
    <w:rsid w:val="004F4BB6"/>
    <w:rsid w:val="00501CC6"/>
    <w:rsid w:val="0050542D"/>
    <w:rsid w:val="00530C07"/>
    <w:rsid w:val="00531DCD"/>
    <w:rsid w:val="00532DCF"/>
    <w:rsid w:val="00554D02"/>
    <w:rsid w:val="0056137E"/>
    <w:rsid w:val="00563A07"/>
    <w:rsid w:val="005B239B"/>
    <w:rsid w:val="005E5380"/>
    <w:rsid w:val="00650EB7"/>
    <w:rsid w:val="006641DC"/>
    <w:rsid w:val="006A2B0A"/>
    <w:rsid w:val="006E5F6D"/>
    <w:rsid w:val="006F555E"/>
    <w:rsid w:val="00721A16"/>
    <w:rsid w:val="007615DD"/>
    <w:rsid w:val="00780B3D"/>
    <w:rsid w:val="007A277D"/>
    <w:rsid w:val="008309C1"/>
    <w:rsid w:val="0085298D"/>
    <w:rsid w:val="00864496"/>
    <w:rsid w:val="00895F9B"/>
    <w:rsid w:val="008E37C2"/>
    <w:rsid w:val="008F4D74"/>
    <w:rsid w:val="00912673"/>
    <w:rsid w:val="00932BAE"/>
    <w:rsid w:val="00947E41"/>
    <w:rsid w:val="009612D8"/>
    <w:rsid w:val="009B3206"/>
    <w:rsid w:val="009D5B5B"/>
    <w:rsid w:val="009E0634"/>
    <w:rsid w:val="00A21A87"/>
    <w:rsid w:val="00A32DC8"/>
    <w:rsid w:val="00A35226"/>
    <w:rsid w:val="00A720CE"/>
    <w:rsid w:val="00A84C36"/>
    <w:rsid w:val="00AA128E"/>
    <w:rsid w:val="00AB785B"/>
    <w:rsid w:val="00AC3BB2"/>
    <w:rsid w:val="00AC7C4D"/>
    <w:rsid w:val="00AF2A43"/>
    <w:rsid w:val="00B05EA1"/>
    <w:rsid w:val="00B53253"/>
    <w:rsid w:val="00B57609"/>
    <w:rsid w:val="00B65EC8"/>
    <w:rsid w:val="00B77841"/>
    <w:rsid w:val="00B8338A"/>
    <w:rsid w:val="00B836A5"/>
    <w:rsid w:val="00B91624"/>
    <w:rsid w:val="00BC0B47"/>
    <w:rsid w:val="00C03010"/>
    <w:rsid w:val="00C4528B"/>
    <w:rsid w:val="00C514D0"/>
    <w:rsid w:val="00C63C74"/>
    <w:rsid w:val="00CD1BCD"/>
    <w:rsid w:val="00CE251F"/>
    <w:rsid w:val="00CF1058"/>
    <w:rsid w:val="00D16245"/>
    <w:rsid w:val="00D568C8"/>
    <w:rsid w:val="00D7632B"/>
    <w:rsid w:val="00D856B3"/>
    <w:rsid w:val="00DA0D7A"/>
    <w:rsid w:val="00DC6485"/>
    <w:rsid w:val="00E26E01"/>
    <w:rsid w:val="00E47E4E"/>
    <w:rsid w:val="00E62192"/>
    <w:rsid w:val="00E72BF0"/>
    <w:rsid w:val="00E8183B"/>
    <w:rsid w:val="00E957B8"/>
    <w:rsid w:val="00EC1439"/>
    <w:rsid w:val="00EE1B8B"/>
    <w:rsid w:val="00EF2871"/>
    <w:rsid w:val="00F36783"/>
    <w:rsid w:val="00F604FE"/>
    <w:rsid w:val="00F65028"/>
    <w:rsid w:val="00F7183F"/>
    <w:rsid w:val="00F758D9"/>
    <w:rsid w:val="00FE7741"/>
    <w:rsid w:val="00FF4AE2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F17E"/>
  <w15:chartTrackingRefBased/>
  <w15:docId w15:val="{FC6CE58C-4EFA-4F89-ACB4-1C8550A1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B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48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6485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356A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BC0B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C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73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164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6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19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1960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79883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3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3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68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170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32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72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8955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850434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1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29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6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3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6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8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639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85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5600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80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998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2555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376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0780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02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3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28678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75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61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779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9267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64915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814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63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8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C1354-1254-4DA7-9101-5FC38F49A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25166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21</cp:lastModifiedBy>
  <cp:revision>52</cp:revision>
  <dcterms:created xsi:type="dcterms:W3CDTF">2024-10-11T14:34:00Z</dcterms:created>
  <dcterms:modified xsi:type="dcterms:W3CDTF">2026-08-17T09:44:00Z</dcterms:modified>
</cp:coreProperties>
</file>