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05" w:rsidRDefault="00886905" w:rsidP="008869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86905" w:rsidRDefault="00886905" w:rsidP="008869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838C1">
        <w:rPr>
          <w:rFonts w:ascii="Arial" w:eastAsia="Times New Roman" w:hAnsi="Arial" w:cs="Arial"/>
          <w:color w:val="1A1A1A"/>
          <w:sz w:val="25"/>
          <w:szCs w:val="25"/>
          <w:lang w:eastAsia="ru-RU"/>
        </w:rPr>
        <w:br/>
      </w:r>
      <w:r w:rsidRPr="00AD0CC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334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886905" w:rsidRPr="00AD0CCB" w:rsidRDefault="00886905" w:rsidP="0088690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886905" w:rsidRPr="00AD0CCB" w:rsidRDefault="00886905" w:rsidP="00886905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>Конспект</w:t>
      </w:r>
    </w:p>
    <w:p w:rsidR="00886905" w:rsidRDefault="00886905" w:rsidP="0088690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з</w:t>
      </w:r>
      <w:r w:rsidRPr="00AD0C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>анятия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по художественно – эстетическому развитию</w:t>
      </w:r>
    </w:p>
    <w:p w:rsidR="00886905" w:rsidRPr="00AD0CCB" w:rsidRDefault="00886905" w:rsidP="0088690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AD0C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AD0CCB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в группе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младшего</w:t>
      </w:r>
      <w:r w:rsidRPr="00AD0CCB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возраста</w:t>
      </w:r>
    </w:p>
    <w:p w:rsidR="00886905" w:rsidRPr="00F838C1" w:rsidRDefault="00163B2D" w:rsidP="008869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5"/>
          <w:szCs w:val="25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>аппликация</w:t>
      </w:r>
      <w:r w:rsidR="00886905" w:rsidRPr="00F77FD4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:  </w:t>
      </w:r>
      <w:r w:rsidR="00886905" w:rsidRPr="00F838C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Сочный </w:t>
      </w:r>
      <w:proofErr w:type="spellStart"/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арбузик</w:t>
      </w:r>
      <w:proofErr w:type="spellEnd"/>
      <w:r w:rsidR="00886905" w:rsidRPr="00F838C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»</w:t>
      </w:r>
    </w:p>
    <w:p w:rsidR="00886905" w:rsidRPr="00F77FD4" w:rsidRDefault="00886905" w:rsidP="0088690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line="256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886905" w:rsidRPr="00AD0CCB" w:rsidRDefault="00886905" w:rsidP="00886905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>Подготовил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AD0CCB">
        <w:rPr>
          <w:rFonts w:ascii="Times New Roman" w:eastAsia="Calibri" w:hAnsi="Times New Roman" w:cs="Times New Roman"/>
          <w:sz w:val="26"/>
          <w:szCs w:val="26"/>
        </w:rPr>
        <w:t>:</w:t>
      </w:r>
    </w:p>
    <w:p w:rsidR="00886905" w:rsidRPr="00AD0CCB" w:rsidRDefault="00886905" w:rsidP="00886905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 xml:space="preserve">воспитатель </w:t>
      </w:r>
      <w:proofErr w:type="spellStart"/>
      <w:r w:rsidRPr="00AD0CCB">
        <w:rPr>
          <w:rFonts w:ascii="Times New Roman" w:eastAsia="Calibri" w:hAnsi="Times New Roman" w:cs="Times New Roman"/>
          <w:sz w:val="26"/>
          <w:szCs w:val="26"/>
        </w:rPr>
        <w:t>Галиуллина</w:t>
      </w:r>
      <w:proofErr w:type="spellEnd"/>
      <w:r w:rsidRPr="00AD0CCB">
        <w:rPr>
          <w:rFonts w:ascii="Times New Roman" w:eastAsia="Calibri" w:hAnsi="Times New Roman" w:cs="Times New Roman"/>
          <w:sz w:val="26"/>
          <w:szCs w:val="26"/>
        </w:rPr>
        <w:t xml:space="preserve"> Г.И.</w:t>
      </w: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86905" w:rsidRPr="00AD0CCB" w:rsidRDefault="00886905" w:rsidP="00886905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Тюмень, 2026</w:t>
      </w:r>
      <w:r w:rsidRPr="00AD0CCB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:rsidR="00886905" w:rsidRPr="00886905" w:rsidRDefault="00886905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 </w:t>
      </w: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Цель: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Формирование умения составлять образ арбуза из отдельных деталей (долька).</w:t>
      </w:r>
    </w:p>
    <w:p w:rsidR="00886905" w:rsidRPr="00886905" w:rsidRDefault="00886905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Pr="00886905" w:rsidRDefault="00164497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Программное содержание</w:t>
      </w:r>
      <w:r w:rsidR="00886905"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:</w:t>
      </w:r>
    </w:p>
    <w:p w:rsidR="00886905" w:rsidRPr="00886905" w:rsidRDefault="00886905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Образовательные: Закрепить знания о цвете (красный, зеленый, черный), форме (полукруг).</w:t>
      </w:r>
    </w:p>
    <w:p w:rsidR="00886905" w:rsidRPr="00886905" w:rsidRDefault="00886905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Развивающие: </w:t>
      </w:r>
      <w:r w:rsidR="00857992" w:rsidRPr="0085799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Способствовать развитию умения соблюдать последовательность приклеивания кругов (зеленый, красный)</w:t>
      </w:r>
      <w:r w:rsidR="0085799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886905" w:rsidRPr="00886905" w:rsidRDefault="00886905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Воспитательные: Воспитывать аккуратность и интерес к летним дарам природы.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Материалы:</w:t>
      </w:r>
    </w:p>
    <w:p w:rsidR="00FD6E5A" w:rsidRDefault="00FD6E5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Заготовки: </w:t>
      </w:r>
      <w:r w:rsidR="00A030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круг из красной бумаги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="00A030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круг из зеленой бумаги.</w:t>
      </w:r>
    </w:p>
    <w:p w:rsidR="00886905" w:rsidRPr="00886905" w:rsidRDefault="00FD6E5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="00A030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ерная цветная бумага, нарезанная на </w:t>
      </w:r>
      <w:r w:rsidR="00D70C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треугольники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86905" w:rsidRPr="00886905" w:rsidRDefault="00FD6E5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Клей-карандаш, салфетки для рук.</w:t>
      </w:r>
    </w:p>
    <w:p w:rsidR="00886905" w:rsidRPr="00886905" w:rsidRDefault="00FD6E5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="00886905"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Игрушечный персонаж (</w:t>
      </w:r>
      <w:r w:rsidR="00D70C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Мишка), корзинка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886905" w:rsidRPr="00886905" w:rsidRDefault="00886905" w:rsidP="00886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Pr="00886905" w:rsidRDefault="00886905" w:rsidP="00886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70CB0" w:rsidRDefault="00164497" w:rsidP="00D70CB0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Ход занятия</w:t>
      </w:r>
      <w:bookmarkStart w:id="0" w:name="_GoBack"/>
      <w:bookmarkEnd w:id="0"/>
      <w:r w:rsidR="00D70CB0" w:rsidRPr="00A3128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D70CB0" w:rsidRPr="00A3128C" w:rsidRDefault="00D70CB0" w:rsidP="00D70CB0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70CB0" w:rsidRDefault="00D70CB0" w:rsidP="00FD6E5A">
      <w:pPr>
        <w:spacing w:before="24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128C">
        <w:rPr>
          <w:rFonts w:ascii="Times New Roman" w:eastAsia="Calibri" w:hAnsi="Times New Roman" w:cs="Times New Roman"/>
          <w:b/>
          <w:sz w:val="24"/>
          <w:szCs w:val="24"/>
        </w:rPr>
        <w:t>Организационный момент.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Воспитатель приносит в группу грустного Мишку (игрушку). У Мишки в лапах — большая пустая корзинка.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 посмотрите, наш Мишка почему-то совсем не радуется. Мишка, что слу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чилось?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(Воспитатель подносит игрушку к уху, «слушает» её и обращается к детям):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«Мишка говорит, что сегодня в лесу большой праздник — День Арбуза! Все лесные звери собрались на поляне и ждут угощение. Мишка пришел на огород, чтобы набрать арбузов для друзей — Зайчиков, Ежиков и Белочек. Но оказалось, что арбузы на грядке еще совсем маленькие и зеленые, а спелых — нет совсем! Звери будут ждать, а угостить их нечем. Мишка боится, что праздник будет испорчен».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="0028703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 как же нам помочь Мишке? Как сделать так, чтобы у всех лесных зв</w:t>
      </w:r>
      <w:r w:rsidR="0028703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ерей было праздничное угощение?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(Дети предлагают варианты: купить, вырастить, нарисовать, сделать самим).</w:t>
      </w: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70CB0" w:rsidRPr="00886905" w:rsidRDefault="00D70CB0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>Воспитатель:</w:t>
      </w:r>
      <w:r w:rsidR="0028703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Правильно! Мы ведь с вами настоящие волшебники. Давайте сделаем для лесных зверей много-много спелых, сочных арбузных долек! Они будут такими красивыми и сладкими, что звери сразу догадаю</w:t>
      </w:r>
      <w:r w:rsidR="0028703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тся — это самый вкусный подарок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D70CB0" w:rsidRDefault="00D70CB0" w:rsidP="00FD6E5A">
      <w:pPr>
        <w:spacing w:before="24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8703F" w:rsidRPr="008358D8" w:rsidRDefault="0028703F" w:rsidP="00FD6E5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часть.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Давайте посмотрим на дольку арбуза.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Снаружи — зеленая «шубка» (корка).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Внутри — красная сладкая мякоть.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в мякоти спрятались маленькие черные «капельки» — это семечки.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Пальчиковая гимнастика «</w:t>
      </w:r>
      <w:proofErr w:type="spellStart"/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Арбузик</w:t>
      </w:r>
      <w:proofErr w:type="spellEnd"/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»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Мы погладим наш арбуз (гладим живот круговыми движениями)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Он тяжелый, как карапуз. (показываем руками большой круг)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Мы его разрежем — раз, два, три! (движение «режем» ладонью)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 Посмотрите, что внутри! (разводим руки в стороны)</w:t>
      </w:r>
    </w:p>
    <w:p w:rsidR="00886905" w:rsidRP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Default="00886905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Давайте сделаем для Мишки много арбузных долек!</w:t>
      </w:r>
    </w:p>
    <w:p w:rsidR="00F628A7" w:rsidRPr="00E129B4" w:rsidRDefault="00F628A7" w:rsidP="00FD6E5A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111111"/>
        </w:rPr>
      </w:pPr>
      <w:r w:rsidRPr="00E129B4">
        <w:rPr>
          <w:color w:val="111111"/>
        </w:rPr>
        <w:t>Посмотрите ребята, сначала я покажу вам, как делать арбузную дольку. Мы возьмем самый большой круг – зеленый, затем возьмем круг поменьше - красный и наложим на зеленый. После того, как мы все разложили, проверили, можно приступать к наклеиванию кружков.</w:t>
      </w:r>
    </w:p>
    <w:p w:rsidR="00F628A7" w:rsidRDefault="00F628A7" w:rsidP="00FD6E5A">
      <w:pPr>
        <w:pStyle w:val="a5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  <w:iCs/>
          <w:color w:val="111111"/>
          <w:bdr w:val="none" w:sz="0" w:space="0" w:color="auto" w:frame="1"/>
        </w:rPr>
      </w:pPr>
      <w:r w:rsidRPr="00E129B4">
        <w:rPr>
          <w:i/>
          <w:iCs/>
          <w:color w:val="111111"/>
          <w:bdr w:val="none" w:sz="0" w:space="0" w:color="auto" w:frame="1"/>
        </w:rPr>
        <w:t>(воспитатель показывает</w:t>
      </w:r>
      <w:r w:rsidR="00E129B4">
        <w:rPr>
          <w:i/>
          <w:iCs/>
          <w:color w:val="111111"/>
          <w:bdr w:val="none" w:sz="0" w:space="0" w:color="auto" w:frame="1"/>
        </w:rPr>
        <w:t>,</w:t>
      </w:r>
      <w:r w:rsidRPr="00E129B4">
        <w:rPr>
          <w:i/>
          <w:iCs/>
          <w:color w:val="111111"/>
          <w:bdr w:val="none" w:sz="0" w:space="0" w:color="auto" w:frame="1"/>
        </w:rPr>
        <w:t xml:space="preserve"> как правильно пользоваться клеем (намазывать всю поверхность, особенно края) и салфеткой (прижимаем все края очень тщательно).</w:t>
      </w:r>
    </w:p>
    <w:p w:rsidR="00F92AB8" w:rsidRPr="00E129B4" w:rsidRDefault="00F92AB8" w:rsidP="00FD6E5A">
      <w:pPr>
        <w:pStyle w:val="a5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</w:rPr>
      </w:pPr>
    </w:p>
    <w:p w:rsidR="00F628A7" w:rsidRPr="00E129B4" w:rsidRDefault="00F628A7" w:rsidP="00FD6E5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111111"/>
        </w:rPr>
      </w:pPr>
      <w:r w:rsidRPr="00E129B4">
        <w:rPr>
          <w:b/>
          <w:iCs/>
          <w:color w:val="111111"/>
          <w:bdr w:val="none" w:sz="0" w:space="0" w:color="auto" w:frame="1"/>
        </w:rPr>
        <w:t>Воспитатель:</w:t>
      </w:r>
      <w:r w:rsidRPr="00E129B4">
        <w:rPr>
          <w:color w:val="111111"/>
        </w:rPr>
        <w:t> Вот мы склеили наши круги, но на дольку это не похоже. Как вы думаете, что нужно сделать дальше?</w:t>
      </w:r>
    </w:p>
    <w:p w:rsidR="00F628A7" w:rsidRPr="00E129B4" w:rsidRDefault="00F628A7" w:rsidP="00FD6E5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111111"/>
        </w:rPr>
      </w:pPr>
      <w:r w:rsidRPr="00E129B4">
        <w:rPr>
          <w:b/>
          <w:iCs/>
          <w:color w:val="111111"/>
          <w:bdr w:val="none" w:sz="0" w:space="0" w:color="auto" w:frame="1"/>
        </w:rPr>
        <w:t>Дети:</w:t>
      </w:r>
      <w:r w:rsidRPr="00E129B4">
        <w:rPr>
          <w:color w:val="111111"/>
        </w:rPr>
        <w:t> нужно сложить круг пополам.</w:t>
      </w:r>
    </w:p>
    <w:p w:rsidR="00F628A7" w:rsidRPr="00E129B4" w:rsidRDefault="00E129B4" w:rsidP="00FD6E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Верно. Ну вот</w:t>
      </w:r>
      <w:r w:rsidR="00F92AB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долька готова, чего не хватает? Верно, косточек. Возьмем </w:t>
      </w:r>
      <w:r w:rsidR="00811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черные треугольники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которые приклеим к нашей</w:t>
      </w:r>
      <w:r w:rsidR="00811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дольке – это будут семечки.</w:t>
      </w:r>
    </w:p>
    <w:p w:rsidR="00F628A7" w:rsidRDefault="00F628A7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92AB8" w:rsidRDefault="00F92AB8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4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 часть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Какого цвета у нас арбузная «шубка»?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E129B4">
        <w:rPr>
          <w:rFonts w:ascii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hAnsi="Times New Roman" w:cs="Times New Roman"/>
          <w:color w:val="111111"/>
          <w:sz w:val="24"/>
          <w:szCs w:val="24"/>
        </w:rPr>
        <w:t>Зеленая.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lastRenderedPageBreak/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мякоть внутри?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E129B4">
        <w:rPr>
          <w:rFonts w:ascii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hAnsi="Times New Roman" w:cs="Times New Roman"/>
          <w:color w:val="111111"/>
          <w:sz w:val="24"/>
          <w:szCs w:val="24"/>
        </w:rPr>
        <w:t>Красная.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Что мы наклеили на красную часть? 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E129B4">
        <w:rPr>
          <w:rFonts w:ascii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Семечки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16701A" w:rsidRDefault="00F92AB8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Посмотрите, сколько вкусных подарков мы приготовили! Мишка говорит вам огромное спасибо, теперь праздник в лесу точно состоится!</w:t>
      </w: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16701A" w:rsidRDefault="0016701A" w:rsidP="00FD6E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86905" w:rsidRPr="00886905" w:rsidRDefault="0016701A" w:rsidP="00857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A96588" w:rsidRPr="00163B2D" w:rsidRDefault="00A96588">
      <w:pPr>
        <w:rPr>
          <w:rFonts w:ascii="Times New Roman" w:hAnsi="Times New Roman" w:cs="Times New Roman"/>
          <w:sz w:val="24"/>
          <w:szCs w:val="24"/>
        </w:rPr>
      </w:pPr>
    </w:p>
    <w:sectPr w:rsidR="00A96588" w:rsidRPr="00163B2D" w:rsidSect="00A9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6905"/>
    <w:rsid w:val="00041C28"/>
    <w:rsid w:val="00163B2D"/>
    <w:rsid w:val="00164497"/>
    <w:rsid w:val="0016701A"/>
    <w:rsid w:val="0028703F"/>
    <w:rsid w:val="00811DF0"/>
    <w:rsid w:val="00857992"/>
    <w:rsid w:val="00886905"/>
    <w:rsid w:val="00A0303B"/>
    <w:rsid w:val="00A96588"/>
    <w:rsid w:val="00D70CB0"/>
    <w:rsid w:val="00E129B4"/>
    <w:rsid w:val="00F628A7"/>
    <w:rsid w:val="00F92AB8"/>
    <w:rsid w:val="00FC10C6"/>
    <w:rsid w:val="00FD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1115"/>
  <w15:docId w15:val="{D684BB4E-A7D0-4983-8CBA-5C8B8680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90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62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21</cp:lastModifiedBy>
  <cp:revision>3</cp:revision>
  <dcterms:created xsi:type="dcterms:W3CDTF">2026-08-09T12:10:00Z</dcterms:created>
  <dcterms:modified xsi:type="dcterms:W3CDTF">2026-08-17T10:01:00Z</dcterms:modified>
</cp:coreProperties>
</file>