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Муниципальное автономное дошкольное образовательное учреждение</w:t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caps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детский сад № 186 города Тюмени</w:t>
      </w: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70C0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(МАДОУ д/с № 186 города Тюмени)</w:t>
      </w: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E0862" w:rsidRPr="000A3EF7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E0862" w:rsidRPr="0050051C" w:rsidRDefault="004E0862" w:rsidP="007F302E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6"/>
          <w:szCs w:val="26"/>
        </w:rPr>
      </w:pPr>
      <w:r w:rsidRPr="0050051C">
        <w:rPr>
          <w:color w:val="111111"/>
          <w:sz w:val="26"/>
          <w:szCs w:val="26"/>
          <w:bdr w:val="none" w:sz="0" w:space="0" w:color="auto" w:frame="1"/>
        </w:rPr>
        <w:t xml:space="preserve">Конспект </w:t>
      </w:r>
      <w:r w:rsidR="00300E59" w:rsidRPr="0050051C">
        <w:rPr>
          <w:color w:val="000000"/>
          <w:sz w:val="26"/>
          <w:szCs w:val="26"/>
        </w:rPr>
        <w:t>исследовательской деятельности</w:t>
      </w:r>
    </w:p>
    <w:p w:rsidR="007F302E" w:rsidRPr="0050051C" w:rsidRDefault="00300E59" w:rsidP="007F302E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6"/>
          <w:szCs w:val="26"/>
        </w:rPr>
      </w:pPr>
      <w:r w:rsidRPr="0050051C">
        <w:rPr>
          <w:bCs/>
          <w:color w:val="000000"/>
          <w:sz w:val="26"/>
          <w:szCs w:val="26"/>
        </w:rPr>
        <w:t>«Тайная лаборатория Осени: почему листья меняют цвет?»</w:t>
      </w:r>
    </w:p>
    <w:p w:rsidR="004E0862" w:rsidRPr="0050051C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Подготовила:</w:t>
      </w:r>
    </w:p>
    <w:p w:rsidR="004E0862" w:rsidRPr="000A3EF7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Воспитатель</w:t>
      </w:r>
    </w:p>
    <w:p w:rsidR="004E0862" w:rsidRPr="000A3EF7" w:rsidRDefault="00DA145E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Агафонова О.Ф.</w:t>
      </w:r>
    </w:p>
    <w:p w:rsidR="004E0862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51C" w:rsidRDefault="0050051C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051C" w:rsidRPr="000A3EF7" w:rsidRDefault="0050051C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862" w:rsidRPr="000A3EF7" w:rsidRDefault="00E9287D" w:rsidP="00E9287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E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="007F302E">
        <w:rPr>
          <w:rFonts w:ascii="Times New Roman" w:eastAsia="Times New Roman" w:hAnsi="Times New Roman" w:cs="Times New Roman"/>
          <w:sz w:val="26"/>
          <w:szCs w:val="26"/>
          <w:lang w:eastAsia="ru-RU"/>
        </w:rPr>
        <w:t>Тюмень – 2026</w:t>
      </w:r>
    </w:p>
    <w:p w:rsidR="000E009A" w:rsidRPr="00E9287D" w:rsidRDefault="000E009A" w:rsidP="000E009A">
      <w:pPr>
        <w:pStyle w:val="a3"/>
        <w:shd w:val="clear" w:color="auto" w:fill="FFFFFF"/>
        <w:spacing w:before="0" w:beforeAutospacing="0" w:after="0" w:afterAutospacing="0" w:line="330" w:lineRule="atLeast"/>
        <w:jc w:val="right"/>
        <w:rPr>
          <w:color w:val="151515"/>
          <w:sz w:val="28"/>
          <w:szCs w:val="28"/>
          <w:bdr w:val="none" w:sz="0" w:space="0" w:color="auto" w:frame="1"/>
        </w:rPr>
      </w:pPr>
    </w:p>
    <w:p w:rsidR="0050051C" w:rsidRDefault="007F302E" w:rsidP="000B76AC">
      <w:pPr>
        <w:rPr>
          <w:rFonts w:ascii="Times New Roman" w:hAnsi="Times New Roman" w:cs="Times New Roman"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A87BE6">
        <w:rPr>
          <w:rFonts w:ascii="Times New Roman" w:hAnsi="Times New Roman" w:cs="Times New Roman"/>
          <w:sz w:val="24"/>
          <w:szCs w:val="24"/>
        </w:rPr>
        <w:t>:</w:t>
      </w:r>
      <w:r w:rsidRPr="00A87BE6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051C">
        <w:rPr>
          <w:rFonts w:ascii="Times New Roman" w:hAnsi="Times New Roman" w:cs="Times New Roman"/>
          <w:sz w:val="24"/>
          <w:szCs w:val="24"/>
        </w:rPr>
        <w:t>Знакомство</w:t>
      </w:r>
      <w:r w:rsidR="0050051C" w:rsidRPr="00BD5F5A">
        <w:rPr>
          <w:rFonts w:ascii="Times New Roman" w:hAnsi="Times New Roman" w:cs="Times New Roman"/>
          <w:sz w:val="24"/>
          <w:szCs w:val="24"/>
        </w:rPr>
        <w:t xml:space="preserve"> с понятием «хлорофилл» на наглядно-образном уровне («зеленый охранник») и другими пигментами (ксантофилл, каротин)</w:t>
      </w:r>
    </w:p>
    <w:p w:rsidR="006621A9" w:rsidRPr="00A87BE6" w:rsidRDefault="000A3EF7" w:rsidP="000B76AC">
      <w:pPr>
        <w:rPr>
          <w:rFonts w:ascii="Times New Roman" w:hAnsi="Times New Roman" w:cs="Times New Roman"/>
          <w:b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Программное содержание</w:t>
      </w:r>
      <w:r w:rsidR="006621A9" w:rsidRPr="00A87BE6">
        <w:rPr>
          <w:rFonts w:ascii="Times New Roman" w:hAnsi="Times New Roman" w:cs="Times New Roman"/>
          <w:b/>
          <w:sz w:val="24"/>
          <w:szCs w:val="24"/>
        </w:rPr>
        <w:t>:</w:t>
      </w:r>
    </w:p>
    <w:p w:rsidR="0050051C" w:rsidRPr="00A87BE6" w:rsidRDefault="000B76AC" w:rsidP="0050051C">
      <w:pPr>
        <w:rPr>
          <w:rFonts w:ascii="Times New Roman" w:hAnsi="Times New Roman" w:cs="Times New Roman"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 xml:space="preserve">Образовательная: </w:t>
      </w:r>
      <w:r w:rsidR="0050051C" w:rsidRPr="00300E59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Сформировать представление о причинах изменения цвета листьев через опытную деятельность; развивать наблюдательность</w:t>
      </w:r>
      <w:r w:rsidR="0050051C">
        <w:rPr>
          <w:rStyle w:val="markdown-wor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273E9" w:rsidRPr="00A87BE6" w:rsidRDefault="000B76AC" w:rsidP="007F302E">
      <w:pPr>
        <w:rPr>
          <w:rFonts w:ascii="Times New Roman" w:hAnsi="Times New Roman" w:cs="Times New Roman"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="00AB5443" w:rsidRPr="00A87B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F5A" w:rsidRPr="00BD5F5A">
        <w:rPr>
          <w:rFonts w:ascii="Times New Roman" w:hAnsi="Times New Roman" w:cs="Times New Roman"/>
          <w:sz w:val="24"/>
          <w:szCs w:val="24"/>
        </w:rPr>
        <w:t>Развивать познавательно-исследовательскую активность, наблюдательность, умение выдвигать гипотезы и проверять их опытным путем.</w:t>
      </w:r>
    </w:p>
    <w:p w:rsidR="00BD5F5A" w:rsidRDefault="000B76AC" w:rsidP="007F302E">
      <w:pPr>
        <w:rPr>
          <w:rFonts w:ascii="Times New Roman" w:hAnsi="Times New Roman" w:cs="Times New Roman"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 w:rsidR="00AB5443" w:rsidRPr="00A87B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F5A" w:rsidRPr="00BD5F5A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природе, понимание того, что сбрасывание листвы — это способ выживания дерева, а не его гибель.</w:t>
      </w:r>
    </w:p>
    <w:p w:rsidR="00BD5F5A" w:rsidRDefault="007F302E" w:rsidP="00BD5F5A">
      <w:pPr>
        <w:rPr>
          <w:rFonts w:ascii="Times New Roman" w:hAnsi="Times New Roman" w:cs="Times New Roman"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A87B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Наблюдение за листопадом на прогулке, сбор природного материала.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 xml:space="preserve">Чтение произведений Г. </w:t>
      </w:r>
      <w:proofErr w:type="spellStart"/>
      <w:r w:rsidRPr="00BD5F5A">
        <w:rPr>
          <w:rFonts w:ascii="Times New Roman" w:hAnsi="Times New Roman" w:cs="Times New Roman"/>
          <w:sz w:val="24"/>
          <w:szCs w:val="24"/>
        </w:rPr>
        <w:t>Скребицкого</w:t>
      </w:r>
      <w:proofErr w:type="spellEnd"/>
      <w:r w:rsidRPr="00BD5F5A">
        <w:rPr>
          <w:rFonts w:ascii="Times New Roman" w:hAnsi="Times New Roman" w:cs="Times New Roman"/>
          <w:sz w:val="24"/>
          <w:szCs w:val="24"/>
        </w:rPr>
        <w:t xml:space="preserve"> «Осень», К. Ушинского «Спор деревьев».</w:t>
      </w:r>
    </w:p>
    <w:p w:rsidR="007F302E" w:rsidRPr="00A87BE6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Рассматривание иллюстраций И. Левитана, И. Шишкина на тему осени.</w:t>
      </w:r>
    </w:p>
    <w:p w:rsidR="007F302E" w:rsidRPr="00A87BE6" w:rsidRDefault="007F302E" w:rsidP="007F302E">
      <w:pPr>
        <w:rPr>
          <w:rFonts w:ascii="Times New Roman" w:hAnsi="Times New Roman" w:cs="Times New Roman"/>
          <w:b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Запечатанный конверт с печатью из кленового листа, сухие листья.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Демонстрационный материал: схема строения листа, изображение зеленого и желтого леса.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Для опыта 1: две емкости с водой, свежий зеленый лист, сухой осенний лист, деревянные шпажки (по количеству пар/детей).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Для опыта 2: полоски бумажных фильтров или плотных салфеток, стаканы с водой, черный фломастер (на водной основе!), подносы.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Для динамической паузы: аудиозапись П.И. Чайковского «Октябрь. Осенняя песнь».</w:t>
      </w:r>
    </w:p>
    <w:p w:rsidR="00BD5F5A" w:rsidRP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Для творческой мастерской: плотный картон А4, жидкая гуашь (красная, желтая, оранжевая, белая, черная), клей ПВА, вода, палитры или пластиковые стаканчики, деревянные палочки, клеенки, влажные салфетки.</w:t>
      </w:r>
    </w:p>
    <w:p w:rsidR="00BD5F5A" w:rsidRDefault="00BD5F5A" w:rsidP="00BD5F5A">
      <w:pPr>
        <w:rPr>
          <w:rFonts w:ascii="Times New Roman" w:hAnsi="Times New Roman" w:cs="Times New Roman"/>
          <w:sz w:val="24"/>
          <w:szCs w:val="24"/>
        </w:rPr>
      </w:pPr>
      <w:r w:rsidRPr="00BD5F5A">
        <w:rPr>
          <w:rFonts w:ascii="Times New Roman" w:hAnsi="Times New Roman" w:cs="Times New Roman"/>
          <w:sz w:val="24"/>
          <w:szCs w:val="24"/>
        </w:rPr>
        <w:t>Для рефлексии: ватман, клей-карандаш, настоящие листья, маркеры.</w:t>
      </w:r>
    </w:p>
    <w:p w:rsidR="006273E9" w:rsidRPr="00A87BE6" w:rsidRDefault="00D97765" w:rsidP="005005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BE6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 приносит в группу запечатанный конверт с сухими листьями внутри.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Ребята, сегодня утром мама Тимура принесла нам странный конверт. Давайте посмотрим, что там?</w:t>
      </w:r>
    </w:p>
    <w:p w:rsid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вскрывают конверт.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556C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Слышите, как он шуршит? Что же там может лежать, если на конверте нарисован дубовый листок? </w:t>
      </w:r>
    </w:p>
    <w:p w:rsidR="0042556C" w:rsidRDefault="0042556C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(Ответ детей. Дети </w:t>
      </w:r>
      <w:r w:rsidR="00EC5838"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достают сухие листья. Пробуют взять их в руки, они ломаются и крошатся).</w:t>
      </w:r>
      <w:r w:rsidR="00EC5838"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556C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Почему эти красивые листья стали такими хрупкими? Куда исчезла их гибкость? И почему летом все деревья были одного цвета, а сейчас нарядились во все краски радуги?</w:t>
      </w:r>
    </w:p>
    <w:p w:rsidR="0042556C" w:rsidRPr="0042556C" w:rsidRDefault="0042556C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2556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(Ответ детей)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42556C" w:rsidRPr="004255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 w:rsidR="00425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Предлагаю выяснить секреты осени и открыть </w:t>
      </w:r>
      <w:r w:rsidR="0042556C"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нашу</w:t>
      </w:r>
      <w:r w:rsidR="00425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лаборатории, в 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«Лабораторию тайн природы».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часть (Исследовательская деятельность)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столе у каждого ребенка или пары детей подготовлено оборудование.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Опыт 1. «Почему лист тонет или плавает?»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Опустить зеленый лист в воду. Он плавает. Аккуратно размять его пальцами прямо в воде — он остается зеленым. Достать его деревянной шпажкой. Затем опустить сухой осенний лист — он сначала плавает, но быстро впитывает воду и идет ко дну. *</w:t>
      </w: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Вывод (дети формулируют сами с помощью наводящих вопросов):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Внутри живого зеленого листа есть маленькие пузырьки воздуха, которые держат его на поверхности, как спасательный круг или поплавок. Осенью дерево засыпает, закрывает «краники» на веточках и забирает этот воздух вместе с питательными веществами внутрь ствола, чтобы перезимовать. Лист высыхает, становится тяжелым от воды и тонет. Дереву оно больше не нужно.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Опыт 2. «Хроматография: ищем спрятанные краски»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Взять полоску бумажного фильтра. Поставить жирную точку черным фломастером (строго на водной основе!) внизу полоски (в 2 см от края). Опустить кончик полоски в стакан с чистой водой так, чтобы вода не касалась самой точки. Вода начнет подниматься вверх по бумаге, увлекая за собой краску.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Аналогия воспитателя: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же самое происходит в настоящем листе. Летом мы видим только один сплошной зеленый цвет — это работает «зеленый охранник» хлорофилл, потому что его очень много. Но в листе всегда живут и другие красители — желтый (ксантофилл) и оранжевый (каротин). Осенью солнце светит меньше, хлорофилл разрушается и исчезает, растворяется, как точка нашего фломастера в воде. Охранник уходит со своего поста, и мы наконец-то видим тех, кого он прятал. </w:t>
      </w: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(Рассмотреть схему строения листа, рассмотреть настоящий лист под микроскопом или лупой).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Динамическая пауза «Деревья готовятся ко сну»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 музыку П.И. Чайковского «Октябрь»:</w:t>
      </w:r>
    </w:p>
    <w:p w:rsidR="00EC5838" w:rsidRPr="00EC5838" w:rsidRDefault="00EC5838" w:rsidP="00EC583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«Лето»: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тянут руки-ветки к солнцу, плавно качаются.</w:t>
      </w:r>
    </w:p>
    <w:p w:rsidR="00EC5838" w:rsidRPr="00EC5838" w:rsidRDefault="00EC5838" w:rsidP="00EC583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«Дует ветер»: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Раскачиваются сильнее, имитируя свист ветра.</w:t>
      </w:r>
    </w:p>
    <w:p w:rsidR="00EC5838" w:rsidRPr="00EC5838" w:rsidRDefault="00EC5838" w:rsidP="00EC583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«Первые заморозки»: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Обхватывают себя руками, дрожат.</w:t>
      </w:r>
    </w:p>
    <w:p w:rsidR="00EC5838" w:rsidRPr="00EC5838" w:rsidRDefault="00EC5838" w:rsidP="00EC583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«Листопад»: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Плавно опускают кисти рук, кружатся и приседают на корточки («ложатся спать под корни»).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Творческая мастерская «Флюид арт: танец красок»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увидели, как краска расползается по бумаге. Теперь давайте создадим свои абстрактные картины осени, где краски будут смешиваться сами, как пигменты в живом листе.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Плотный картон (А4), жидкая гуашь (красная, желтая, оранжевая, немного черной и белой), клей ПВА (добавляется в краску для густоты), деревянные палочки.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Капнуть несколько капель разных цветов в центр картона. Медленно наклонять картон в разные стороны, позволяя краскам течь и смешиваться самостоятельно. Затем тонкой палочкой провести пару линий от центра к краям, создавая узор, похожий на прожилки листа.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Связь с занятием: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видят своими глазами, как один цвет проникает в другой, рождая новые оттенки — точно так же, как пигменты перемещаются в настоящем листе, когда в него перестает поступать сок. </w:t>
      </w: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(Готовые работы выставляются на просушку на отдельный стол).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EC5838" w:rsidRPr="00EC5838" w:rsidRDefault="00EC5838" w:rsidP="00EC583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 мы сегодня были? (Исследователями, учеными-химиками).</w:t>
      </w:r>
    </w:p>
    <w:p w:rsidR="00EC5838" w:rsidRPr="00EC5838" w:rsidRDefault="00EC5838" w:rsidP="00EC583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главный секрет мы узнали про зеленый цвет? (Что его прячет хлорофилл).</w:t>
      </w:r>
    </w:p>
    <w:p w:rsidR="00EC5838" w:rsidRPr="00EC5838" w:rsidRDefault="00EC5838" w:rsidP="00EC583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дереву избавляться от листьев перед зимой? (Чтобы сохранить силы, влагу и не сломаться под тяжестью снега).</w:t>
      </w:r>
    </w:p>
    <w:p w:rsidR="00EC5838" w:rsidRPr="00EC5838" w:rsidRDefault="00EC5838" w:rsidP="00EC583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процесс исследования с бумагой и водой? (Хроматография).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полу расстелен большой ватман с нарисованным голым стволом дерева.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Наше дерево в лаборатории осталось совсем без листвы. Настоящие 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деревья сбросили ее, чтобы уснуть. Но наше дерево волшебное. Оно готово снова зазеленеть нашими знаниями. Давайте приклеим наши высушенные творческие работы вокруг дерева, создав пышную крону. А теперь возьмем маркеры:</w:t>
      </w:r>
    </w:p>
    <w:p w:rsidR="00EC5838" w:rsidRPr="00EC5838" w:rsidRDefault="00EC5838" w:rsidP="00EC583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Желтым цветом нарисуйте знак солнца рядом с деревом (что дает энергию летом).</w:t>
      </w:r>
    </w:p>
    <w:p w:rsidR="00EC5838" w:rsidRPr="00EC5838" w:rsidRDefault="00EC5838" w:rsidP="00EC583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Синим — капли дождя (чем дерево пьет).</w:t>
      </w:r>
    </w:p>
    <w:p w:rsidR="00EC5838" w:rsidRPr="00EC5838" w:rsidRDefault="00EC5838" w:rsidP="00EC583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Коричневым — стрелочку от ветки вниз к корням (куда уходят соки осенью).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8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Посмотрите, какое чудо у нас получилось. Мы поняли главное: осень — это не смерть для дерева. Это время, когда оно просто ложится спать до весны, плотно </w:t>
      </w:r>
      <w:bookmarkStart w:id="0" w:name="_GoBack"/>
      <w:bookmarkEnd w:id="0"/>
      <w:r w:rsidRPr="00EC58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укрывшись одеялом из земли и снега. Вы сегодня были настоящими юными биологами!</w:t>
      </w:r>
    </w:p>
    <w:p w:rsidR="00EC5838" w:rsidRPr="00EC5838" w:rsidRDefault="00EC5838" w:rsidP="00EC5838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C5838" w:rsidRPr="00EC5838" w:rsidSect="007D0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1242"/>
    <w:multiLevelType w:val="multilevel"/>
    <w:tmpl w:val="3AC8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53A88"/>
    <w:multiLevelType w:val="multilevel"/>
    <w:tmpl w:val="7AC8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43260D"/>
    <w:multiLevelType w:val="multilevel"/>
    <w:tmpl w:val="E934F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4231AD"/>
    <w:multiLevelType w:val="multilevel"/>
    <w:tmpl w:val="D0B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AE21F6"/>
    <w:multiLevelType w:val="multilevel"/>
    <w:tmpl w:val="4830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C63FF8"/>
    <w:multiLevelType w:val="multilevel"/>
    <w:tmpl w:val="BEE2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7B1A4B"/>
    <w:multiLevelType w:val="multilevel"/>
    <w:tmpl w:val="E57E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CC7C64"/>
    <w:multiLevelType w:val="multilevel"/>
    <w:tmpl w:val="A0BC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4D2AC9"/>
    <w:multiLevelType w:val="multilevel"/>
    <w:tmpl w:val="3CFC1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D33A04"/>
    <w:multiLevelType w:val="multilevel"/>
    <w:tmpl w:val="F24C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0E1398"/>
    <w:multiLevelType w:val="multilevel"/>
    <w:tmpl w:val="E562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BB4"/>
    <w:rsid w:val="000044E1"/>
    <w:rsid w:val="000227F2"/>
    <w:rsid w:val="000A3EF7"/>
    <w:rsid w:val="000B76AC"/>
    <w:rsid w:val="000E009A"/>
    <w:rsid w:val="000E64B8"/>
    <w:rsid w:val="0013256E"/>
    <w:rsid w:val="00196BC2"/>
    <w:rsid w:val="00240825"/>
    <w:rsid w:val="0025341B"/>
    <w:rsid w:val="002E002D"/>
    <w:rsid w:val="00300E59"/>
    <w:rsid w:val="003056C8"/>
    <w:rsid w:val="00324C03"/>
    <w:rsid w:val="003452AC"/>
    <w:rsid w:val="00361CCB"/>
    <w:rsid w:val="003E559D"/>
    <w:rsid w:val="00425108"/>
    <w:rsid w:val="0042556C"/>
    <w:rsid w:val="00440C57"/>
    <w:rsid w:val="004579D8"/>
    <w:rsid w:val="004E0862"/>
    <w:rsid w:val="0050051C"/>
    <w:rsid w:val="005B2B68"/>
    <w:rsid w:val="005C2369"/>
    <w:rsid w:val="006273E9"/>
    <w:rsid w:val="006621A9"/>
    <w:rsid w:val="006713FB"/>
    <w:rsid w:val="006831B8"/>
    <w:rsid w:val="006F2B27"/>
    <w:rsid w:val="0072357C"/>
    <w:rsid w:val="00727FC8"/>
    <w:rsid w:val="00747DAE"/>
    <w:rsid w:val="007742EA"/>
    <w:rsid w:val="007D0466"/>
    <w:rsid w:val="007F302E"/>
    <w:rsid w:val="0085106E"/>
    <w:rsid w:val="008A0703"/>
    <w:rsid w:val="009D7532"/>
    <w:rsid w:val="009E587E"/>
    <w:rsid w:val="009F3F10"/>
    <w:rsid w:val="00A87BE6"/>
    <w:rsid w:val="00A97EC3"/>
    <w:rsid w:val="00AB2972"/>
    <w:rsid w:val="00AB5443"/>
    <w:rsid w:val="00AF033C"/>
    <w:rsid w:val="00B93E44"/>
    <w:rsid w:val="00BD5F5A"/>
    <w:rsid w:val="00C15529"/>
    <w:rsid w:val="00C42BB4"/>
    <w:rsid w:val="00D97765"/>
    <w:rsid w:val="00DA145E"/>
    <w:rsid w:val="00DA6C6F"/>
    <w:rsid w:val="00E410D2"/>
    <w:rsid w:val="00E464EC"/>
    <w:rsid w:val="00E80E4A"/>
    <w:rsid w:val="00E86202"/>
    <w:rsid w:val="00E9287D"/>
    <w:rsid w:val="00EC5838"/>
    <w:rsid w:val="00EE2F74"/>
    <w:rsid w:val="00EF1036"/>
    <w:rsid w:val="00F02E03"/>
    <w:rsid w:val="00F37A81"/>
    <w:rsid w:val="00F55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145E"/>
  </w:style>
  <w:style w:type="paragraph" w:customStyle="1" w:styleId="c0">
    <w:name w:val="c0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145E"/>
  </w:style>
  <w:style w:type="character" w:styleId="a4">
    <w:name w:val="Hyperlink"/>
    <w:basedOn w:val="a0"/>
    <w:uiPriority w:val="99"/>
    <w:unhideWhenUsed/>
    <w:rsid w:val="00DA6C6F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6713FB"/>
    <w:rPr>
      <w:b/>
      <w:bCs/>
    </w:rPr>
  </w:style>
  <w:style w:type="character" w:customStyle="1" w:styleId="markdown-word">
    <w:name w:val="markdown-word"/>
    <w:basedOn w:val="a0"/>
    <w:rsid w:val="007F302E"/>
  </w:style>
  <w:style w:type="paragraph" w:styleId="a6">
    <w:name w:val="Balloon Text"/>
    <w:basedOn w:val="a"/>
    <w:link w:val="a7"/>
    <w:uiPriority w:val="99"/>
    <w:semiHidden/>
    <w:unhideWhenUsed/>
    <w:rsid w:val="00A8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7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4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B787B-27A1-4823-BE29-956D2DBC0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 Фамилия</dc:creator>
  <cp:keywords/>
  <dc:description/>
  <cp:lastModifiedBy>user</cp:lastModifiedBy>
  <cp:revision>29</cp:revision>
  <cp:lastPrinted>2026-03-30T15:02:00Z</cp:lastPrinted>
  <dcterms:created xsi:type="dcterms:W3CDTF">2025-11-09T06:21:00Z</dcterms:created>
  <dcterms:modified xsi:type="dcterms:W3CDTF">2026-09-18T06:04:00Z</dcterms:modified>
</cp:coreProperties>
</file>