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B77" w:rsidRPr="008E4B77" w:rsidRDefault="008E4B77" w:rsidP="008E4B77">
      <w:pPr>
        <w:spacing w:after="0" w:line="240" w:lineRule="auto"/>
        <w:jc w:val="center"/>
        <w:rPr>
          <w:rFonts w:ascii="Times New Roman" w:hAnsi="Times New Roman"/>
          <w:kern w:val="0"/>
          <w:sz w:val="26"/>
          <w:szCs w:val="26"/>
        </w:rPr>
      </w:pPr>
      <w:r w:rsidRPr="008E4B77">
        <w:rPr>
          <w:rFonts w:ascii="Times New Roman" w:hAnsi="Times New Roman"/>
          <w:noProof/>
          <w:kern w:val="0"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0" t="0" r="9525" b="0"/>
            <wp:docPr id="208098989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B77" w:rsidRPr="008E4B77" w:rsidRDefault="008E4B77" w:rsidP="008E4B77">
      <w:pPr>
        <w:spacing w:after="0" w:line="240" w:lineRule="auto"/>
        <w:jc w:val="center"/>
        <w:rPr>
          <w:rFonts w:ascii="Times New Roman" w:hAnsi="Times New Roman"/>
          <w:kern w:val="0"/>
          <w:sz w:val="26"/>
          <w:szCs w:val="26"/>
        </w:rPr>
      </w:pPr>
    </w:p>
    <w:p w:rsidR="008E4B77" w:rsidRPr="008E4B77" w:rsidRDefault="008E4B77" w:rsidP="008E4B77">
      <w:pPr>
        <w:spacing w:after="0" w:line="240" w:lineRule="auto"/>
        <w:jc w:val="center"/>
        <w:rPr>
          <w:rFonts w:ascii="Times New Roman" w:hAnsi="Times New Roman"/>
          <w:kern w:val="0"/>
          <w:sz w:val="26"/>
          <w:szCs w:val="26"/>
        </w:rPr>
      </w:pPr>
      <w:r w:rsidRPr="008E4B77">
        <w:rPr>
          <w:rFonts w:ascii="Times New Roman" w:hAnsi="Times New Roman"/>
          <w:kern w:val="0"/>
          <w:sz w:val="26"/>
          <w:szCs w:val="26"/>
        </w:rPr>
        <w:t>Департамент образования Администрации города Тюмени</w:t>
      </w:r>
    </w:p>
    <w:p w:rsidR="008E4B77" w:rsidRPr="008E4B77" w:rsidRDefault="008E4B77" w:rsidP="008E4B77">
      <w:pPr>
        <w:spacing w:after="0" w:line="240" w:lineRule="auto"/>
        <w:jc w:val="center"/>
        <w:rPr>
          <w:rFonts w:ascii="Times New Roman" w:hAnsi="Times New Roman"/>
          <w:kern w:val="0"/>
          <w:sz w:val="26"/>
          <w:szCs w:val="26"/>
        </w:rPr>
      </w:pPr>
    </w:p>
    <w:p w:rsidR="008E4B77" w:rsidRPr="008E4B77" w:rsidRDefault="008E4B77" w:rsidP="008E4B77">
      <w:pPr>
        <w:spacing w:after="0" w:line="240" w:lineRule="auto"/>
        <w:jc w:val="center"/>
        <w:rPr>
          <w:rFonts w:ascii="Times New Roman" w:hAnsi="Times New Roman"/>
          <w:bCs/>
          <w:kern w:val="0"/>
          <w:sz w:val="26"/>
          <w:szCs w:val="26"/>
        </w:rPr>
      </w:pPr>
      <w:r w:rsidRPr="008E4B77">
        <w:rPr>
          <w:rFonts w:ascii="Times New Roman" w:hAnsi="Times New Roman"/>
          <w:bCs/>
          <w:kern w:val="0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8E4B77" w:rsidRPr="008E4B77" w:rsidRDefault="008E4B77" w:rsidP="008E4B77">
      <w:pPr>
        <w:spacing w:after="0" w:line="240" w:lineRule="auto"/>
        <w:jc w:val="center"/>
        <w:rPr>
          <w:rFonts w:ascii="Times New Roman" w:hAnsi="Times New Roman"/>
          <w:bCs/>
          <w:caps/>
          <w:kern w:val="0"/>
          <w:sz w:val="26"/>
          <w:szCs w:val="26"/>
        </w:rPr>
      </w:pPr>
      <w:r w:rsidRPr="008E4B77">
        <w:rPr>
          <w:rFonts w:ascii="Times New Roman" w:hAnsi="Times New Roman"/>
          <w:bCs/>
          <w:kern w:val="0"/>
          <w:sz w:val="26"/>
          <w:szCs w:val="26"/>
        </w:rPr>
        <w:t>детский сад № 186 города Тюмени</w:t>
      </w:r>
    </w:p>
    <w:p w:rsidR="008E4B77" w:rsidRPr="008E4B77" w:rsidRDefault="008E4B77" w:rsidP="008E4B77">
      <w:pPr>
        <w:spacing w:after="0" w:line="240" w:lineRule="auto"/>
        <w:jc w:val="center"/>
        <w:rPr>
          <w:rFonts w:ascii="Times New Roman" w:hAnsi="Times New Roman"/>
          <w:kern w:val="0"/>
          <w:sz w:val="26"/>
          <w:szCs w:val="26"/>
        </w:rPr>
      </w:pPr>
      <w:r w:rsidRPr="008E4B77">
        <w:rPr>
          <w:rFonts w:ascii="Times New Roman" w:hAnsi="Times New Roman"/>
          <w:bCs/>
          <w:kern w:val="0"/>
          <w:sz w:val="26"/>
          <w:szCs w:val="26"/>
        </w:rPr>
        <w:t>(МАДОУ д/с № 186 города Тюмени)</w:t>
      </w:r>
    </w:p>
    <w:p w:rsidR="008E4B77" w:rsidRPr="008E4B77" w:rsidRDefault="008E4B77" w:rsidP="008E4B77">
      <w:pPr>
        <w:spacing w:line="256" w:lineRule="auto"/>
        <w:jc w:val="center"/>
        <w:rPr>
          <w:rFonts w:ascii="Times New Roman" w:hAnsi="Times New Roman"/>
          <w:kern w:val="0"/>
          <w:sz w:val="26"/>
          <w:szCs w:val="26"/>
        </w:rPr>
      </w:pPr>
    </w:p>
    <w:p w:rsidR="008E4B77" w:rsidRPr="008E4B77" w:rsidRDefault="008E4B77" w:rsidP="008E4B7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:bdr w:val="none" w:sz="0" w:space="0" w:color="auto" w:frame="1"/>
          <w:lang w:eastAsia="ru-RU"/>
        </w:rPr>
      </w:pPr>
      <w:r w:rsidRPr="008E4B77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:bdr w:val="none" w:sz="0" w:space="0" w:color="auto" w:frame="1"/>
          <w:lang w:eastAsia="ru-RU"/>
        </w:rPr>
        <w:t xml:space="preserve">Конспект занятия </w:t>
      </w:r>
    </w:p>
    <w:p w:rsidR="008E4B77" w:rsidRPr="008E4B77" w:rsidRDefault="008E4B77" w:rsidP="008E4B7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:bdr w:val="none" w:sz="0" w:space="0" w:color="auto" w:frame="1"/>
          <w:lang w:eastAsia="ru-RU"/>
        </w:rPr>
      </w:pPr>
      <w:r w:rsidRPr="008E4B77">
        <w:rPr>
          <w:rFonts w:ascii="Times New Roman" w:eastAsia="Times New Roman" w:hAnsi="Times New Roman" w:cs="Times New Roman"/>
          <w:bCs/>
          <w:color w:val="111111"/>
          <w:kern w:val="0"/>
          <w:sz w:val="26"/>
          <w:szCs w:val="26"/>
          <w:bdr w:val="none" w:sz="0" w:space="0" w:color="auto" w:frame="1"/>
          <w:lang w:eastAsia="ru-RU"/>
        </w:rPr>
        <w:t>«</w:t>
      </w:r>
      <w:r w:rsidRPr="007F50CC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eastAsia="ru-RU"/>
        </w:rPr>
        <w:t>Путешествие в Страну Знаний</w:t>
      </w:r>
      <w:r w:rsidRPr="008E4B77">
        <w:rPr>
          <w:rFonts w:ascii="Times New Roman" w:eastAsia="Times New Roman" w:hAnsi="Times New Roman" w:cs="Times New Roman"/>
          <w:bCs/>
          <w:color w:val="111111"/>
          <w:kern w:val="0"/>
          <w:sz w:val="26"/>
          <w:szCs w:val="26"/>
          <w:bdr w:val="none" w:sz="0" w:space="0" w:color="auto" w:frame="1"/>
          <w:lang w:eastAsia="ru-RU"/>
        </w:rPr>
        <w:t>»</w:t>
      </w:r>
    </w:p>
    <w:p w:rsidR="008E4B77" w:rsidRPr="008E4B77" w:rsidRDefault="008E4B77" w:rsidP="008E4B7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:lang w:eastAsia="ru-RU"/>
        </w:rPr>
      </w:pPr>
      <w:r w:rsidRPr="008E4B77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:bdr w:val="none" w:sz="0" w:space="0" w:color="auto" w:frame="1"/>
          <w:lang w:eastAsia="ru-RU"/>
        </w:rPr>
        <w:t xml:space="preserve">в </w:t>
      </w:r>
      <w:r w:rsidRPr="007917DE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:bdr w:val="none" w:sz="0" w:space="0" w:color="auto" w:frame="1"/>
          <w:lang w:eastAsia="ru-RU"/>
        </w:rPr>
        <w:t>старшей группе комбинированной направленности</w:t>
      </w:r>
      <w:r w:rsidR="00B234F0" w:rsidRPr="007917DE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:bdr w:val="none" w:sz="0" w:space="0" w:color="auto" w:frame="1"/>
          <w:lang w:eastAsia="ru-RU"/>
        </w:rPr>
        <w:t xml:space="preserve"> «Вундеркинды»</w:t>
      </w:r>
    </w:p>
    <w:p w:rsidR="008E4B77" w:rsidRPr="008E4B77" w:rsidRDefault="008E4B77" w:rsidP="008E4B7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  <w:r w:rsidRPr="008E4B77"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  <w:t>Подготовила:</w:t>
      </w: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  <w:r w:rsidRPr="008E4B77"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  <w:t>Воспитатель</w:t>
      </w:r>
    </w:p>
    <w:p w:rsidR="008E4B77" w:rsidRPr="008E4B77" w:rsidRDefault="008E4B77" w:rsidP="008E4B77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</w:pPr>
      <w:r w:rsidRPr="008E4B77"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  <w:t xml:space="preserve">   </w:t>
      </w:r>
      <w:proofErr w:type="spellStart"/>
      <w:r w:rsidRPr="008E4B77"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  <w:t>Нурпиисова</w:t>
      </w:r>
      <w:proofErr w:type="spellEnd"/>
      <w:r w:rsidRPr="008E4B77">
        <w:rPr>
          <w:rFonts w:ascii="Times New Roman" w:eastAsiaTheme="minorEastAsia" w:hAnsi="Times New Roman" w:cs="Times New Roman"/>
          <w:kern w:val="0"/>
          <w:sz w:val="26"/>
          <w:szCs w:val="26"/>
          <w:lang w:eastAsia="ru-RU"/>
        </w:rPr>
        <w:t xml:space="preserve"> А.М.</w:t>
      </w:r>
    </w:p>
    <w:p w:rsidR="008E4B77" w:rsidRPr="008E4B77" w:rsidRDefault="008E4B77" w:rsidP="008E4B7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</w:p>
    <w:p w:rsidR="007917DE" w:rsidRDefault="007917DE" w:rsidP="008E4B7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</w:p>
    <w:p w:rsidR="008E4B77" w:rsidRPr="008E4B77" w:rsidRDefault="008E4B77" w:rsidP="008E4B7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  <w:r w:rsidRPr="008E4B7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Тюмень – 202</w:t>
      </w:r>
      <w:r w:rsidR="00071B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6</w:t>
      </w:r>
    </w:p>
    <w:p w:rsidR="007C396D" w:rsidRDefault="007C396D" w:rsidP="007F50C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kern w:val="0"/>
          <w:lang w:eastAsia="ru-RU"/>
        </w:rPr>
      </w:pPr>
    </w:p>
    <w:p w:rsidR="007F50CC" w:rsidRPr="00C844E6" w:rsidRDefault="007F50CC" w:rsidP="007F50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lastRenderedPageBreak/>
        <w:t>Цель: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Формирование положительной мотивации к учебной деятельности через игровой сюжет и развитие связной речи.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Задачи: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Образовательные: Учить составлять описательный рассказ по картинке (игрушке); закреплять понятия «звук», «слово», «предложение»; упражнять в счете до 5.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Развивающие</w:t>
      </w: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Развивать внимание, память, логическое мышление, фонематический слух.</w:t>
      </w:r>
    </w:p>
    <w:p w:rsidR="00D80286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Воспитательные</w:t>
      </w: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Воспитывать навыки сотрудничества, умение слушать друг друга, чувство взаимопомощи.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Материалы и оборудование</w:t>
      </w:r>
      <w:r w:rsidR="007917DE"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: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Письмо в конверте.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Сундучок или красивый мешочек.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Игрушка (например, </w:t>
      </w:r>
      <w:proofErr w:type="spellStart"/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Лесовичок</w:t>
      </w:r>
      <w:proofErr w:type="spellEnd"/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или Старичок-Боровичок</w:t>
      </w:r>
      <w:r w:rsidR="007917DE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.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Картинки «Лето» и «Осень» (сюжетные).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Карточки к игре «Четвертый лишний».</w:t>
      </w:r>
    </w:p>
    <w:p w:rsidR="007F50CC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Разрезные картинки (пазлы) на 6 частей.</w:t>
      </w:r>
    </w:p>
    <w:p w:rsidR="00D80286" w:rsidRPr="00C844E6" w:rsidRDefault="007F50CC" w:rsidP="00D802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Простые карандаши и листочки с дорожками.</w:t>
      </w:r>
    </w:p>
    <w:p w:rsidR="007F50CC" w:rsidRPr="00C844E6" w:rsidRDefault="007F50CC" w:rsidP="00D802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Ход занятия</w:t>
      </w:r>
      <w:r w:rsidR="00D80286"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:</w:t>
      </w:r>
    </w:p>
    <w:p w:rsidR="007F50CC" w:rsidRPr="00C844E6" w:rsidRDefault="007F50CC" w:rsidP="00071B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Организационный момент</w:t>
      </w:r>
      <w:r w:rsidR="00D80286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Ребята, я сегодня так торопилась в садик и увидела под дверью группы странный конверт. На нем написано: «Детям старшей группы</w:t>
      </w:r>
      <w:r w:rsidR="00FE711A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«Вундеркинды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». Откроем?</w:t>
      </w:r>
    </w:p>
    <w:p w:rsidR="00D80286" w:rsidRPr="00C844E6" w:rsidRDefault="00D80286" w:rsidP="00071B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="002936D2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да, откроем!</w:t>
      </w:r>
    </w:p>
    <w:p w:rsidR="003365FC" w:rsidRPr="00C844E6" w:rsidRDefault="007F50CC" w:rsidP="0033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</w:pPr>
      <w:bookmarkStart w:id="0" w:name="_Hlk239345070"/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</w:t>
      </w:r>
      <w:bookmarkEnd w:id="0"/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«Здравствуйте, ребята! Пишет вам Хранитель Знаний. Моя волшебная страна попала в беду! Ветер-проказник сорвал карту и разбросал все сокровища. Я знаю, что вы уже большие, много знаете и умеете. Помогите собрать карту! Каждое правильное задание вернет нам кусочек карты, а в конце вас ждет сюрприз из сундучка</w:t>
      </w:r>
      <w:r w:rsidR="003365FC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.</w:t>
      </w:r>
      <w:r w:rsidR="003365FC"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</w:p>
    <w:p w:rsidR="00446B90" w:rsidRPr="00C844E6" w:rsidRDefault="003365FC" w:rsidP="00336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</w:t>
      </w:r>
      <w:r w:rsidR="00446B90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Ребята, поможем собрать карту?</w:t>
      </w:r>
    </w:p>
    <w:p w:rsidR="00071BF2" w:rsidRPr="00C844E6" w:rsidRDefault="00446B90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Поможем.</w:t>
      </w:r>
    </w:p>
    <w:p w:rsidR="007F50CC" w:rsidRPr="00C844E6" w:rsidRDefault="007F50CC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Основная часть</w:t>
      </w:r>
      <w:r w:rsidR="00446B90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="00446B90"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(</w:t>
      </w: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На доске картинка с летним пейзажем.</w:t>
      </w:r>
      <w:r w:rsidR="00446B90"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Чтобы получить первый кусочек карты, нужно вспомнить, как мы отдыхали летом.</w:t>
      </w:r>
    </w:p>
    <w:p w:rsidR="00446B90" w:rsidRPr="00C844E6" w:rsidRDefault="007F50CC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Игра «Закончи предложение»: </w:t>
      </w:r>
    </w:p>
    <w:p w:rsidR="00446B90" w:rsidRPr="00C844E6" w:rsidRDefault="007F50CC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«Летом солнце греет... (жарко).</w:t>
      </w:r>
    </w:p>
    <w:p w:rsidR="00446B90" w:rsidRPr="00C844E6" w:rsidRDefault="007F50CC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Мы купались в... (реке/море). </w:t>
      </w:r>
    </w:p>
    <w:p w:rsidR="007F50CC" w:rsidRPr="00C844E6" w:rsidRDefault="007F50CC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Мы собирали в лесу... (ягоды/грибы)».</w:t>
      </w:r>
    </w:p>
    <w:p w:rsidR="00446B90" w:rsidRPr="00C844E6" w:rsidRDefault="007F50CC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Вопрос: «Какое сейчас время года? (Осень). </w:t>
      </w:r>
    </w:p>
    <w:p w:rsidR="00446B90" w:rsidRPr="00C844E6" w:rsidRDefault="007F50CC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Чем оно отличается от лета?»</w:t>
      </w:r>
    </w:p>
    <w:p w:rsidR="00446B90" w:rsidRPr="00C844E6" w:rsidRDefault="00446B90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Ребята, вы справились с первым заданием</w:t>
      </w:r>
      <w:r w:rsidR="00561E89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. Смотрите, что лежит на столе?</w:t>
      </w:r>
    </w:p>
    <w:p w:rsidR="00561E89" w:rsidRPr="00C844E6" w:rsidRDefault="00561E89" w:rsidP="00446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Дети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: </w:t>
      </w:r>
      <w:r w:rsidR="00A135E7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Фрагмент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карты.</w:t>
      </w:r>
    </w:p>
    <w:p w:rsidR="00C85D38" w:rsidRPr="00C844E6" w:rsidRDefault="009F55A7" w:rsidP="00C85D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Сейчас я вам предлагаю немного отдохнуть</w:t>
      </w:r>
      <w:r w:rsidR="00C85D38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.</w:t>
      </w:r>
    </w:p>
    <w:p w:rsidR="007F50CC" w:rsidRPr="00C844E6" w:rsidRDefault="007F50CC" w:rsidP="00C85D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Физ</w:t>
      </w:r>
      <w:r w:rsidR="00C85D38"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культ</w:t>
      </w: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минутка «Мы идем»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Мы шагаем, мы шагаем, (Ходьба на месте)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Руки выше поднимаем, (Руки вверх)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Дышим ровно, глубоко. (Вдох-выдох)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Впереди из-за куста (Повороты туловища)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Смотрит хитрая лиса.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Мы лисицу обхитрим, (Прыжки)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На носочках побежим. (Бег на носочках)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Воспитатель достает игрушку (</w:t>
      </w:r>
      <w:proofErr w:type="spellStart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Лесовичка</w:t>
      </w:r>
      <w:proofErr w:type="spellEnd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).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Хранитель передал, что зверята в лесу хотят тоже научиться читать, но путают звуки. Давайте научим их слушать.</w:t>
      </w:r>
    </w:p>
    <w:p w:rsidR="0025504F" w:rsidRPr="00C844E6" w:rsidRDefault="007F50CC" w:rsidP="00C85D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Игра «Поймай звук»</w:t>
      </w:r>
    </w:p>
    <w:p w:rsidR="007F50CC" w:rsidRPr="00C844E6" w:rsidRDefault="007F50CC" w:rsidP="00C85D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Если слышите звук [М] — хлопаем в ладоши: </w:t>
      </w:r>
      <w:proofErr w:type="spellStart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Ма-ши-на</w:t>
      </w:r>
      <w:proofErr w:type="spellEnd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 xml:space="preserve">, </w:t>
      </w:r>
      <w:proofErr w:type="spellStart"/>
      <w:proofErr w:type="gramStart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кук-ла</w:t>
      </w:r>
      <w:proofErr w:type="spellEnd"/>
      <w:proofErr w:type="gramEnd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 xml:space="preserve">, </w:t>
      </w:r>
      <w:proofErr w:type="spellStart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миш-ка</w:t>
      </w:r>
      <w:proofErr w:type="spellEnd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 xml:space="preserve">, </w:t>
      </w:r>
      <w:proofErr w:type="spellStart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мо-ло-ко</w:t>
      </w:r>
      <w:proofErr w:type="spellEnd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 xml:space="preserve">, </w:t>
      </w:r>
      <w:proofErr w:type="spellStart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со-ба-ка</w:t>
      </w:r>
      <w:proofErr w:type="spellEnd"/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.</w:t>
      </w:r>
    </w:p>
    <w:p w:rsidR="007F50CC" w:rsidRPr="00C844E6" w:rsidRDefault="007F50CC" w:rsidP="00255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Игра «Назови ласково» (лиса — лисичка, заяц — зайчик, белка — бельчонок).</w:t>
      </w:r>
    </w:p>
    <w:p w:rsidR="007F50CC" w:rsidRPr="00C844E6" w:rsidRDefault="0025504F" w:rsidP="00255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lastRenderedPageBreak/>
        <w:t xml:space="preserve">(Дети получают второй </w:t>
      </w:r>
      <w:r w:rsidR="00A135E7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фрагмент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карты)</w:t>
      </w:r>
      <w:r w:rsidR="007F50CC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="007F50CC"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="007F50CC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В стране Знаний все должно быть по порядку. Посмотрите на картинки и скажите, что лишнее и почему?</w:t>
      </w:r>
    </w:p>
    <w:p w:rsidR="0025504F" w:rsidRPr="00C844E6" w:rsidRDefault="0025504F" w:rsidP="00255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Игра: «Четвёртый лишний»</w:t>
      </w:r>
    </w:p>
    <w:p w:rsidR="007F50CC" w:rsidRPr="00C844E6" w:rsidRDefault="007F50CC" w:rsidP="00A1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Вариант 1: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Яблоко, груша, помидор, апельсин. (Лишний помидор — это овощ).</w:t>
      </w:r>
    </w:p>
    <w:p w:rsidR="007F50CC" w:rsidRPr="00C844E6" w:rsidRDefault="007F50CC" w:rsidP="00A1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Вариант 2: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Мяч, кукла, машинка, книга. (Лишняя книга — это не игрушка, с ней читают/учатся).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(Дети объясняют свой выбор. Получают 3-й фрагмент).</w:t>
      </w:r>
    </w:p>
    <w:p w:rsidR="00BB07CC" w:rsidRPr="00C844E6" w:rsidRDefault="00BB07CC" w:rsidP="00A135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Ребята, вы молодцы!</w:t>
      </w:r>
    </w:p>
    <w:p w:rsidR="00D45DC0" w:rsidRPr="00C844E6" w:rsidRDefault="00D45DC0" w:rsidP="00D45D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Давайте отдохнём.</w:t>
      </w:r>
    </w:p>
    <w:p w:rsidR="00D45DC0" w:rsidRPr="00C844E6" w:rsidRDefault="007F50CC" w:rsidP="00D45D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Пальчиковая гимнастика</w:t>
      </w:r>
      <w:r w:rsidR="00D45DC0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«Дружные ребята»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Дружат в нашей группе девочки и мальчики. (Пальцы рук соединяются в замок)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Мы с тобой подружим маленькие пальчики. (Ритмичное касание пальцев обеих рук)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Раз, два, три, четыре, пять — (Поочередный массаж пальцев)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  <w:t>Начинаем мы считать.</w:t>
      </w:r>
    </w:p>
    <w:p w:rsidR="007F50CC" w:rsidRPr="00C844E6" w:rsidRDefault="007F50CC" w:rsidP="00D45D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 xml:space="preserve"> </w:t>
      </w: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Раздать листочки, где нарисованы пунктирные линии (дорожки).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 Чтобы добраться до сундука, нужно провести </w:t>
      </w:r>
      <w:proofErr w:type="gramStart"/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зверят</w:t>
      </w:r>
      <w:proofErr w:type="gramEnd"/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по дорожкам, не отрывая карандаш и не выходя за края.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(Дети обводят линии. Воспитатель проверяет посадку и хват карандаша).</w:t>
      </w:r>
    </w:p>
    <w:p w:rsidR="007F50CC" w:rsidRPr="00C844E6" w:rsidRDefault="007F50CC" w:rsidP="007F50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(Получают последний, 4-й фрагмент карты. Карта собрана).</w:t>
      </w:r>
    </w:p>
    <w:p w:rsidR="00071BF2" w:rsidRPr="00C844E6" w:rsidRDefault="007F50CC" w:rsidP="007F50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Заключительная часть</w:t>
      </w:r>
      <w:r w:rsidR="00B74AF3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: </w:t>
      </w: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Рефлекс</w:t>
      </w:r>
      <w:r w:rsidR="00B74AF3"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ия.</w:t>
      </w:r>
    </w:p>
    <w:p w:rsidR="00491E89" w:rsidRPr="00C844E6" w:rsidRDefault="007F50CC" w:rsidP="007F50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Карта собрана! А что на ней нарисовано? (Оглядываются). Она ведет нас к этому сундуку!</w:t>
      </w:r>
      <w:r w:rsidR="00B74AF3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 xml:space="preserve"> Давайте посмотрим, что внутри.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="00491E89"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(раскраски)</w:t>
      </w:r>
    </w:p>
    <w:p w:rsidR="007F50CC" w:rsidRPr="00C844E6" w:rsidRDefault="007F50CC" w:rsidP="007F50C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</w:rPr>
      </w:pPr>
      <w:r w:rsidRPr="00C844E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</w:rPr>
        <w:t>Воспитатель: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t> Вы такие молодцы! Почему мы смогли собрать все задания? Потому что вы были внимательными, дружными и не боялись трудностей. Что вам понравилось больше всего? Что было самым сложным?</w:t>
      </w:r>
      <w:r w:rsidRPr="00C844E6">
        <w:rPr>
          <w:rFonts w:ascii="Times New Roman" w:eastAsia="Times New Roman" w:hAnsi="Times New Roman" w:cs="Times New Roman"/>
          <w:color w:val="0F1115"/>
          <w:kern w:val="0"/>
          <w:lang w:eastAsia="ru-RU"/>
        </w:rPr>
        <w:br/>
      </w: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(Дети делятся впечатлениям</w:t>
      </w:r>
      <w:r w:rsidR="007C396D"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и</w:t>
      </w:r>
      <w:r w:rsidRPr="00C844E6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</w:rPr>
        <w:t>).</w:t>
      </w:r>
    </w:p>
    <w:p w:rsidR="00271D3D" w:rsidRPr="00C844E6" w:rsidRDefault="00271D3D">
      <w:pPr>
        <w:rPr>
          <w:rFonts w:ascii="Times New Roman" w:hAnsi="Times New Roman" w:cs="Times New Roman"/>
        </w:rPr>
      </w:pPr>
    </w:p>
    <w:sectPr w:rsidR="00271D3D" w:rsidRPr="00C844E6" w:rsidSect="007F50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A17E7"/>
    <w:multiLevelType w:val="multilevel"/>
    <w:tmpl w:val="3976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822993"/>
    <w:multiLevelType w:val="multilevel"/>
    <w:tmpl w:val="5548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8D30AC"/>
    <w:multiLevelType w:val="multilevel"/>
    <w:tmpl w:val="C6EE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8C237C"/>
    <w:multiLevelType w:val="multilevel"/>
    <w:tmpl w:val="9DEE2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06195F"/>
    <w:multiLevelType w:val="multilevel"/>
    <w:tmpl w:val="023A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1D3D"/>
    <w:rsid w:val="00071BF2"/>
    <w:rsid w:val="0025504F"/>
    <w:rsid w:val="00271D3D"/>
    <w:rsid w:val="002936D2"/>
    <w:rsid w:val="00335B7B"/>
    <w:rsid w:val="003365FC"/>
    <w:rsid w:val="00446B90"/>
    <w:rsid w:val="00491E89"/>
    <w:rsid w:val="00561E89"/>
    <w:rsid w:val="00602636"/>
    <w:rsid w:val="007917DE"/>
    <w:rsid w:val="007C396D"/>
    <w:rsid w:val="007F50CC"/>
    <w:rsid w:val="00825841"/>
    <w:rsid w:val="008E4B77"/>
    <w:rsid w:val="009F55A7"/>
    <w:rsid w:val="00A135E7"/>
    <w:rsid w:val="00B234F0"/>
    <w:rsid w:val="00B74AF3"/>
    <w:rsid w:val="00BB07CC"/>
    <w:rsid w:val="00C844E6"/>
    <w:rsid w:val="00C85D38"/>
    <w:rsid w:val="00D45DC0"/>
    <w:rsid w:val="00D80286"/>
    <w:rsid w:val="00FB1E70"/>
    <w:rsid w:val="00FE7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70"/>
  </w:style>
  <w:style w:type="paragraph" w:styleId="1">
    <w:name w:val="heading 1"/>
    <w:basedOn w:val="a"/>
    <w:next w:val="a"/>
    <w:link w:val="10"/>
    <w:uiPriority w:val="9"/>
    <w:qFormat/>
    <w:rsid w:val="00271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1D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D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1D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D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1D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1D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1D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D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1D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1D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1D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1D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1D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1D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1D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1D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1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71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1D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1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1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1D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1D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1D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1D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1D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1D3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84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844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n79222668594@outlook.com</dc:creator>
  <cp:keywords/>
  <dc:description/>
  <cp:lastModifiedBy>user</cp:lastModifiedBy>
  <cp:revision>24</cp:revision>
  <dcterms:created xsi:type="dcterms:W3CDTF">2026-09-03T11:16:00Z</dcterms:created>
  <dcterms:modified xsi:type="dcterms:W3CDTF">2026-09-14T08:02:00Z</dcterms:modified>
</cp:coreProperties>
</file>