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9CC36" w14:textId="77777777" w:rsidR="002447B6" w:rsidRDefault="002447B6" w:rsidP="002447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442C3EE8" wp14:editId="70761F9F">
            <wp:extent cx="467995" cy="531495"/>
            <wp:effectExtent l="0" t="0" r="8255" b="1905"/>
            <wp:docPr id="1" name="Рисунок 1" descr="Описание: GERB-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7B6">
        <w:rPr>
          <w:rFonts w:ascii="Times New Roman" w:hAnsi="Times New Roman"/>
          <w:sz w:val="26"/>
          <w:szCs w:val="26"/>
        </w:rPr>
        <w:t xml:space="preserve"> </w:t>
      </w:r>
    </w:p>
    <w:p w14:paraId="387E26FA" w14:textId="3434F50D" w:rsidR="002447B6" w:rsidRPr="00EF25CB" w:rsidRDefault="002447B6" w:rsidP="002447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F25CB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14:paraId="5AAA19B6" w14:textId="77777777" w:rsidR="002447B6" w:rsidRPr="00EF25CB" w:rsidRDefault="002447B6" w:rsidP="002447B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EF25CB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4AA9539A" w14:textId="5AE272DE" w:rsidR="002447B6" w:rsidRPr="00EF25CB" w:rsidRDefault="000F2D0C" w:rsidP="002447B6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EF25CB">
        <w:rPr>
          <w:rFonts w:ascii="Times New Roman" w:hAnsi="Times New Roman"/>
          <w:bCs/>
          <w:sz w:val="26"/>
          <w:szCs w:val="26"/>
        </w:rPr>
        <w:t xml:space="preserve">Детский </w:t>
      </w:r>
      <w:r w:rsidR="002447B6" w:rsidRPr="00EF25CB">
        <w:rPr>
          <w:rFonts w:ascii="Times New Roman" w:hAnsi="Times New Roman"/>
          <w:bCs/>
          <w:sz w:val="26"/>
          <w:szCs w:val="26"/>
        </w:rPr>
        <w:t>сад № 186 города Тюмени</w:t>
      </w:r>
    </w:p>
    <w:p w14:paraId="5CF917C8" w14:textId="77777777" w:rsidR="002447B6" w:rsidRPr="00EF25CB" w:rsidRDefault="002447B6" w:rsidP="002447B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F25CB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14:paraId="5B122F84" w14:textId="77777777" w:rsidR="002447B6" w:rsidRPr="00EF25CB" w:rsidRDefault="002447B6" w:rsidP="002447B6">
      <w:pPr>
        <w:spacing w:line="259" w:lineRule="auto"/>
        <w:jc w:val="center"/>
        <w:rPr>
          <w:rFonts w:ascii="Times New Roman" w:hAnsi="Times New Roman"/>
          <w:sz w:val="28"/>
          <w:szCs w:val="28"/>
        </w:rPr>
      </w:pPr>
    </w:p>
    <w:p w14:paraId="63B5CF51" w14:textId="77777777" w:rsidR="002447B6" w:rsidRPr="00EF25CB" w:rsidRDefault="002447B6" w:rsidP="002447B6">
      <w:pPr>
        <w:spacing w:line="259" w:lineRule="auto"/>
        <w:rPr>
          <w:rFonts w:ascii="Times New Roman" w:hAnsi="Times New Roman"/>
          <w:b/>
          <w:sz w:val="28"/>
          <w:szCs w:val="28"/>
        </w:rPr>
      </w:pPr>
    </w:p>
    <w:p w14:paraId="50DF33A3" w14:textId="77777777" w:rsidR="002447B6" w:rsidRPr="00EF25CB" w:rsidRDefault="002447B6" w:rsidP="002447B6">
      <w:pPr>
        <w:spacing w:line="259" w:lineRule="auto"/>
        <w:rPr>
          <w:rFonts w:ascii="Times New Roman" w:hAnsi="Times New Roman"/>
          <w:b/>
          <w:sz w:val="28"/>
          <w:szCs w:val="28"/>
        </w:rPr>
      </w:pPr>
    </w:p>
    <w:p w14:paraId="1DCCCC8F" w14:textId="77777777" w:rsidR="002447B6" w:rsidRPr="00EF25CB" w:rsidRDefault="002447B6" w:rsidP="002447B6">
      <w:pPr>
        <w:spacing w:line="259" w:lineRule="auto"/>
        <w:rPr>
          <w:rFonts w:ascii="Times New Roman" w:hAnsi="Times New Roman"/>
          <w:b/>
          <w:sz w:val="28"/>
          <w:szCs w:val="28"/>
        </w:rPr>
      </w:pPr>
    </w:p>
    <w:p w14:paraId="54D04358" w14:textId="77777777" w:rsidR="002447B6" w:rsidRPr="00EF25CB" w:rsidRDefault="002447B6" w:rsidP="002447B6">
      <w:pPr>
        <w:spacing w:line="259" w:lineRule="auto"/>
        <w:rPr>
          <w:rFonts w:ascii="Times New Roman" w:hAnsi="Times New Roman"/>
          <w:b/>
          <w:sz w:val="28"/>
          <w:szCs w:val="28"/>
        </w:rPr>
      </w:pPr>
    </w:p>
    <w:p w14:paraId="54B4660D" w14:textId="77777777" w:rsidR="002447B6" w:rsidRPr="00EF25CB" w:rsidRDefault="002447B6" w:rsidP="002447B6">
      <w:pPr>
        <w:spacing w:line="259" w:lineRule="auto"/>
        <w:rPr>
          <w:rFonts w:ascii="Times New Roman" w:hAnsi="Times New Roman"/>
          <w:b/>
          <w:szCs w:val="28"/>
        </w:rPr>
      </w:pPr>
    </w:p>
    <w:p w14:paraId="27BBEDD2" w14:textId="77777777" w:rsidR="002447B6" w:rsidRPr="00FC0C1A" w:rsidRDefault="002447B6" w:rsidP="002447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0C1A">
        <w:rPr>
          <w:rFonts w:ascii="Times New Roman" w:hAnsi="Times New Roman"/>
          <w:sz w:val="24"/>
          <w:szCs w:val="24"/>
        </w:rPr>
        <w:t>Конспект</w:t>
      </w:r>
    </w:p>
    <w:p w14:paraId="6F9F56BF" w14:textId="19227745" w:rsidR="002447B6" w:rsidRPr="00FC0C1A" w:rsidRDefault="002447B6" w:rsidP="002447B6">
      <w:pPr>
        <w:shd w:val="clear" w:color="auto" w:fill="FFFFFF"/>
        <w:spacing w:after="0" w:line="240" w:lineRule="auto"/>
        <w:jc w:val="center"/>
        <w:rPr>
          <w:rFonts w:cs="Calibri"/>
          <w:color w:val="000000"/>
          <w:sz w:val="24"/>
          <w:szCs w:val="24"/>
          <w:lang w:eastAsia="ru-RU"/>
        </w:rPr>
      </w:pPr>
      <w:r w:rsidRPr="00FC0C1A">
        <w:rPr>
          <w:rFonts w:ascii="Times New Roman" w:hAnsi="Times New Roman"/>
          <w:sz w:val="24"/>
          <w:szCs w:val="24"/>
        </w:rPr>
        <w:t xml:space="preserve"> </w:t>
      </w:r>
      <w:r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FC0C1A"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з</w:t>
      </w:r>
      <w:r w:rsidR="000F2D0C"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анятия</w:t>
      </w:r>
      <w:r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</w:t>
      </w:r>
      <w:r w:rsidR="004A1895"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речевому </w:t>
      </w:r>
      <w:r w:rsidR="006B68B3"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развитию</w:t>
      </w:r>
      <w:r w:rsid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в подготовительной группе</w:t>
      </w:r>
    </w:p>
    <w:p w14:paraId="4ECFC5D6" w14:textId="2907511E" w:rsidR="002447B6" w:rsidRPr="00FC0C1A" w:rsidRDefault="002447B6" w:rsidP="002447B6">
      <w:pPr>
        <w:shd w:val="clear" w:color="auto" w:fill="FFFFFF"/>
        <w:spacing w:after="0" w:line="240" w:lineRule="auto"/>
        <w:jc w:val="center"/>
        <w:rPr>
          <w:rFonts w:cs="Calibri"/>
          <w:color w:val="000000"/>
          <w:sz w:val="24"/>
          <w:szCs w:val="24"/>
          <w:lang w:eastAsia="ru-RU"/>
        </w:rPr>
      </w:pPr>
      <w:r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«</w:t>
      </w:r>
      <w:r w:rsidR="00660555"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День здорового питания</w:t>
      </w:r>
      <w:r w:rsidRPr="00FC0C1A">
        <w:rPr>
          <w:rFonts w:ascii="Times New Roman" w:hAnsi="Times New Roman"/>
          <w:bCs/>
          <w:color w:val="000000"/>
          <w:sz w:val="24"/>
          <w:szCs w:val="24"/>
          <w:lang w:eastAsia="ru-RU"/>
        </w:rPr>
        <w:t>»</w:t>
      </w:r>
    </w:p>
    <w:p w14:paraId="13E584AD" w14:textId="77777777" w:rsidR="002447B6" w:rsidRPr="00FC0C1A" w:rsidRDefault="002447B6" w:rsidP="002447B6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671FA3D5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43DD0B0E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11FDE86A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54C9D331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5DB7F0D7" w14:textId="77777777" w:rsidR="002447B6" w:rsidRPr="00FC0C1A" w:rsidRDefault="002447B6" w:rsidP="002447B6">
      <w:pPr>
        <w:spacing w:line="259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49F537A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1F525453" w14:textId="77777777" w:rsidR="002447B6" w:rsidRPr="00FC0C1A" w:rsidRDefault="002447B6" w:rsidP="002447B6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3479C84C" w14:textId="77777777" w:rsidR="002447B6" w:rsidRPr="00FC0C1A" w:rsidRDefault="002447B6" w:rsidP="002447B6">
      <w:pPr>
        <w:spacing w:line="259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F05E4C6" w14:textId="55C714DF" w:rsidR="002447B6" w:rsidRPr="00FC0C1A" w:rsidRDefault="002447B6" w:rsidP="002447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0C1A">
        <w:rPr>
          <w:rFonts w:ascii="Times New Roman" w:hAnsi="Times New Roman"/>
          <w:sz w:val="24"/>
          <w:szCs w:val="24"/>
        </w:rPr>
        <w:t>Составила</w:t>
      </w:r>
      <w:r w:rsidR="00660555" w:rsidRPr="00FC0C1A">
        <w:rPr>
          <w:rFonts w:ascii="Times New Roman" w:hAnsi="Times New Roman"/>
          <w:sz w:val="24"/>
          <w:szCs w:val="24"/>
        </w:rPr>
        <w:t xml:space="preserve"> воспитатель</w:t>
      </w:r>
      <w:r w:rsidRPr="00FC0C1A">
        <w:rPr>
          <w:rFonts w:ascii="Times New Roman" w:hAnsi="Times New Roman"/>
          <w:sz w:val="24"/>
          <w:szCs w:val="24"/>
        </w:rPr>
        <w:t>:</w:t>
      </w:r>
    </w:p>
    <w:p w14:paraId="60265F9D" w14:textId="18BFB16F" w:rsidR="002447B6" w:rsidRPr="00FC0C1A" w:rsidRDefault="000F3F1A" w:rsidP="002447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0C1A">
        <w:rPr>
          <w:rFonts w:ascii="Times New Roman" w:hAnsi="Times New Roman"/>
          <w:sz w:val="24"/>
          <w:szCs w:val="24"/>
        </w:rPr>
        <w:t xml:space="preserve">Бутакова </w:t>
      </w:r>
      <w:r w:rsidR="002447B6" w:rsidRPr="00FC0C1A">
        <w:rPr>
          <w:rFonts w:ascii="Times New Roman" w:hAnsi="Times New Roman"/>
          <w:sz w:val="24"/>
          <w:szCs w:val="24"/>
        </w:rPr>
        <w:t>А.Г.</w:t>
      </w:r>
    </w:p>
    <w:p w14:paraId="3B2EE227" w14:textId="77777777" w:rsidR="002447B6" w:rsidRPr="00FC0C1A" w:rsidRDefault="002447B6" w:rsidP="002447B6">
      <w:pPr>
        <w:spacing w:line="259" w:lineRule="auto"/>
        <w:rPr>
          <w:sz w:val="24"/>
          <w:szCs w:val="24"/>
        </w:rPr>
      </w:pPr>
    </w:p>
    <w:p w14:paraId="10A6BD06" w14:textId="77777777" w:rsidR="002447B6" w:rsidRPr="00FC0C1A" w:rsidRDefault="002447B6" w:rsidP="002447B6">
      <w:pPr>
        <w:spacing w:line="259" w:lineRule="auto"/>
        <w:rPr>
          <w:sz w:val="24"/>
          <w:szCs w:val="24"/>
        </w:rPr>
      </w:pPr>
    </w:p>
    <w:p w14:paraId="22D81F17" w14:textId="77777777" w:rsidR="002447B6" w:rsidRPr="00FC0C1A" w:rsidRDefault="002447B6" w:rsidP="002447B6">
      <w:pPr>
        <w:spacing w:line="259" w:lineRule="auto"/>
        <w:rPr>
          <w:sz w:val="24"/>
          <w:szCs w:val="24"/>
        </w:rPr>
      </w:pPr>
    </w:p>
    <w:p w14:paraId="55BE4D78" w14:textId="77777777" w:rsidR="00FC0C1A" w:rsidRDefault="00FC0C1A" w:rsidP="00660555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4CCDAE86" w14:textId="77777777" w:rsidR="00FC0C1A" w:rsidRDefault="00FC0C1A" w:rsidP="00660555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50EC1022" w14:textId="77777777" w:rsidR="00FC0C1A" w:rsidRDefault="00FC0C1A" w:rsidP="00660555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5F56B950" w14:textId="77777777" w:rsidR="00FC0C1A" w:rsidRDefault="00FC0C1A" w:rsidP="00660555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7220036A" w14:textId="0B33DA9F" w:rsidR="006B68B3" w:rsidRPr="00FC0C1A" w:rsidRDefault="002447B6" w:rsidP="00660555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  <w:r w:rsidRPr="00FC0C1A">
        <w:rPr>
          <w:rFonts w:ascii="Times New Roman" w:hAnsi="Times New Roman"/>
          <w:sz w:val="24"/>
          <w:szCs w:val="24"/>
        </w:rPr>
        <w:t>Тюмень, 202</w:t>
      </w:r>
      <w:r w:rsidR="00554D02" w:rsidRPr="00FC0C1A">
        <w:rPr>
          <w:rFonts w:ascii="Times New Roman" w:hAnsi="Times New Roman"/>
          <w:sz w:val="24"/>
          <w:szCs w:val="24"/>
        </w:rPr>
        <w:t>6</w:t>
      </w:r>
      <w:r w:rsidRPr="00FC0C1A">
        <w:rPr>
          <w:rFonts w:ascii="Times New Roman" w:hAnsi="Times New Roman"/>
          <w:sz w:val="24"/>
          <w:szCs w:val="24"/>
        </w:rPr>
        <w:t xml:space="preserve"> г.</w:t>
      </w:r>
    </w:p>
    <w:p w14:paraId="5C55849E" w14:textId="0B7770AA" w:rsidR="00233EF0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="00660555" w:rsidRPr="00FC0C1A">
        <w:rPr>
          <w:rFonts w:ascii="Times New Roman" w:hAnsi="Times New Roman"/>
          <w:bCs/>
          <w:sz w:val="24"/>
          <w:szCs w:val="24"/>
        </w:rPr>
        <w:t>:</w:t>
      </w:r>
      <w:r w:rsidR="00233EF0" w:rsidRPr="00FC0C1A">
        <w:rPr>
          <w:rFonts w:ascii="Times New Roman" w:hAnsi="Times New Roman"/>
          <w:bCs/>
          <w:sz w:val="24"/>
          <w:szCs w:val="24"/>
        </w:rPr>
        <w:t xml:space="preserve"> Совершенствование диалогической и монологической формы речи, расширение запаса слов, обозначающих название продуктов питания и их свойств.</w:t>
      </w:r>
    </w:p>
    <w:p w14:paraId="4160037E" w14:textId="78C233DC" w:rsidR="006B68B3" w:rsidRPr="00FC0C1A" w:rsidRDefault="00FC0C1A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Программное содержание</w:t>
      </w:r>
      <w:r w:rsidR="00660555" w:rsidRPr="00FC0C1A">
        <w:rPr>
          <w:rFonts w:ascii="Times New Roman" w:hAnsi="Times New Roman"/>
          <w:b/>
          <w:sz w:val="24"/>
          <w:szCs w:val="24"/>
        </w:rPr>
        <w:t>:</w:t>
      </w:r>
    </w:p>
    <w:p w14:paraId="46C94304" w14:textId="5F99F0B9" w:rsidR="00EB0E15" w:rsidRPr="00FC0C1A" w:rsidRDefault="006B68B3" w:rsidP="00233EF0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Образовательная</w:t>
      </w:r>
      <w:r w:rsidRPr="00FC0C1A">
        <w:rPr>
          <w:rFonts w:ascii="Times New Roman" w:hAnsi="Times New Roman"/>
          <w:bCs/>
          <w:sz w:val="24"/>
          <w:szCs w:val="24"/>
        </w:rPr>
        <w:t xml:space="preserve">: </w:t>
      </w:r>
      <w:r w:rsidR="00233EF0" w:rsidRPr="00FC0C1A">
        <w:rPr>
          <w:rFonts w:ascii="Times New Roman" w:hAnsi="Times New Roman"/>
          <w:bCs/>
          <w:sz w:val="24"/>
          <w:szCs w:val="24"/>
        </w:rPr>
        <w:t>з</w:t>
      </w:r>
      <w:r w:rsidR="00EB0E15" w:rsidRPr="00FC0C1A">
        <w:rPr>
          <w:rFonts w:ascii="Times New Roman" w:hAnsi="Times New Roman"/>
          <w:bCs/>
          <w:sz w:val="24"/>
          <w:szCs w:val="24"/>
        </w:rPr>
        <w:t>акреплять</w:t>
      </w:r>
      <w:r w:rsidR="00233EF0"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EB0E15" w:rsidRPr="00FC0C1A">
        <w:rPr>
          <w:rFonts w:ascii="Times New Roman" w:hAnsi="Times New Roman"/>
          <w:bCs/>
          <w:sz w:val="24"/>
          <w:szCs w:val="24"/>
        </w:rPr>
        <w:t>умение отвечать на вопросы и задавать их,</w:t>
      </w:r>
      <w:r w:rsidR="00233EF0" w:rsidRPr="00FC0C1A">
        <w:rPr>
          <w:rFonts w:ascii="Times New Roman" w:hAnsi="Times New Roman"/>
          <w:bCs/>
          <w:sz w:val="24"/>
          <w:szCs w:val="24"/>
        </w:rPr>
        <w:t xml:space="preserve"> у</w:t>
      </w:r>
      <w:r w:rsidR="00EB0E15" w:rsidRPr="00FC0C1A">
        <w:rPr>
          <w:rFonts w:ascii="Times New Roman" w:hAnsi="Times New Roman"/>
          <w:bCs/>
          <w:sz w:val="24"/>
          <w:szCs w:val="24"/>
        </w:rPr>
        <w:t xml:space="preserve">пражнять в составлении предложений из 2-4 слов </w:t>
      </w:r>
    </w:p>
    <w:p w14:paraId="2087D161" w14:textId="4D4C76A8" w:rsidR="006B68B3" w:rsidRPr="00FC0C1A" w:rsidRDefault="006B68B3" w:rsidP="00233EF0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Развивающая</w:t>
      </w:r>
      <w:r w:rsidRPr="00FC0C1A">
        <w:rPr>
          <w:rFonts w:ascii="Times New Roman" w:hAnsi="Times New Roman"/>
          <w:bCs/>
          <w:sz w:val="24"/>
          <w:szCs w:val="24"/>
        </w:rPr>
        <w:t xml:space="preserve">: </w:t>
      </w:r>
      <w:r w:rsidR="00233EF0" w:rsidRPr="00FC0C1A">
        <w:rPr>
          <w:rFonts w:ascii="Times New Roman" w:hAnsi="Times New Roman"/>
          <w:bCs/>
          <w:sz w:val="24"/>
          <w:szCs w:val="24"/>
        </w:rPr>
        <w:t xml:space="preserve">совершенствовать умение составлять рассказы о предмете, по картине, </w:t>
      </w:r>
      <w:proofErr w:type="spellStart"/>
      <w:r w:rsidR="00233EF0" w:rsidRPr="00FC0C1A">
        <w:rPr>
          <w:rFonts w:ascii="Times New Roman" w:hAnsi="Times New Roman"/>
          <w:bCs/>
          <w:sz w:val="24"/>
          <w:szCs w:val="24"/>
        </w:rPr>
        <w:t>мнемотаблице</w:t>
      </w:r>
      <w:proofErr w:type="spellEnd"/>
      <w:r w:rsidR="00FC0C1A">
        <w:rPr>
          <w:rFonts w:ascii="Times New Roman" w:hAnsi="Times New Roman"/>
          <w:bCs/>
          <w:sz w:val="24"/>
          <w:szCs w:val="24"/>
        </w:rPr>
        <w:t>.</w:t>
      </w:r>
      <w:bookmarkStart w:id="0" w:name="_GoBack"/>
      <w:bookmarkEnd w:id="0"/>
    </w:p>
    <w:p w14:paraId="1578407F" w14:textId="7CFC591D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Воспитательная</w:t>
      </w:r>
      <w:r w:rsidRPr="00FC0C1A">
        <w:rPr>
          <w:rFonts w:ascii="Times New Roman" w:hAnsi="Times New Roman"/>
          <w:bCs/>
          <w:sz w:val="24"/>
          <w:szCs w:val="24"/>
        </w:rPr>
        <w:t xml:space="preserve">: </w:t>
      </w:r>
      <w:r w:rsidR="00233EF0" w:rsidRPr="00FC0C1A">
        <w:rPr>
          <w:rFonts w:ascii="Times New Roman" w:hAnsi="Times New Roman"/>
          <w:bCs/>
          <w:sz w:val="24"/>
          <w:szCs w:val="24"/>
        </w:rPr>
        <w:t xml:space="preserve">воспитывать культуру речевого общения, а также </w:t>
      </w:r>
      <w:r w:rsidR="00EB0E15" w:rsidRPr="00FC0C1A">
        <w:rPr>
          <w:rFonts w:ascii="Times New Roman" w:hAnsi="Times New Roman"/>
          <w:bCs/>
          <w:sz w:val="24"/>
          <w:szCs w:val="24"/>
        </w:rPr>
        <w:t>воспитывать доброжелательные отношения между детьми в процессе совместной деятельности</w:t>
      </w:r>
    </w:p>
    <w:p w14:paraId="0F2B1114" w14:textId="56791392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Материалы и оборудование</w:t>
      </w:r>
      <w:r w:rsidR="00660555" w:rsidRPr="00FC0C1A">
        <w:rPr>
          <w:rFonts w:ascii="Times New Roman" w:hAnsi="Times New Roman"/>
          <w:b/>
          <w:sz w:val="24"/>
          <w:szCs w:val="24"/>
        </w:rPr>
        <w:t xml:space="preserve">: </w:t>
      </w:r>
      <w:r w:rsidR="00660555" w:rsidRPr="00FC0C1A">
        <w:rPr>
          <w:rFonts w:ascii="Times New Roman" w:hAnsi="Times New Roman"/>
          <w:bCs/>
          <w:sz w:val="24"/>
          <w:szCs w:val="24"/>
        </w:rPr>
        <w:t>к</w:t>
      </w:r>
      <w:r w:rsidRPr="00FC0C1A">
        <w:rPr>
          <w:rFonts w:ascii="Times New Roman" w:hAnsi="Times New Roman"/>
          <w:bCs/>
          <w:sz w:val="24"/>
          <w:szCs w:val="24"/>
        </w:rPr>
        <w:t xml:space="preserve">укла </w:t>
      </w:r>
      <w:r w:rsidR="00660555" w:rsidRPr="00FC0C1A">
        <w:rPr>
          <w:rFonts w:ascii="Times New Roman" w:hAnsi="Times New Roman"/>
          <w:bCs/>
          <w:sz w:val="24"/>
          <w:szCs w:val="24"/>
        </w:rPr>
        <w:t>«</w:t>
      </w:r>
      <w:r w:rsidRPr="00FC0C1A">
        <w:rPr>
          <w:rFonts w:ascii="Times New Roman" w:hAnsi="Times New Roman"/>
          <w:bCs/>
          <w:sz w:val="24"/>
          <w:szCs w:val="24"/>
        </w:rPr>
        <w:t xml:space="preserve">Доктор </w:t>
      </w:r>
      <w:proofErr w:type="spellStart"/>
      <w:r w:rsidRPr="00FC0C1A">
        <w:rPr>
          <w:rFonts w:ascii="Times New Roman" w:hAnsi="Times New Roman"/>
          <w:bCs/>
          <w:sz w:val="24"/>
          <w:szCs w:val="24"/>
        </w:rPr>
        <w:t>Витаминкин</w:t>
      </w:r>
      <w:r w:rsidR="00660555" w:rsidRPr="00FC0C1A">
        <w:rPr>
          <w:rFonts w:ascii="Times New Roman" w:hAnsi="Times New Roman"/>
          <w:bCs/>
          <w:sz w:val="24"/>
          <w:szCs w:val="24"/>
        </w:rPr>
        <w:t>а</w:t>
      </w:r>
      <w:proofErr w:type="spellEnd"/>
      <w:r w:rsidR="00660555" w:rsidRPr="00FC0C1A">
        <w:rPr>
          <w:rFonts w:ascii="Times New Roman" w:hAnsi="Times New Roman"/>
          <w:bCs/>
          <w:sz w:val="24"/>
          <w:szCs w:val="24"/>
        </w:rPr>
        <w:t>»</w:t>
      </w:r>
      <w:r w:rsidR="00660555" w:rsidRPr="00FC0C1A">
        <w:rPr>
          <w:rFonts w:ascii="Times New Roman" w:hAnsi="Times New Roman"/>
          <w:b/>
          <w:sz w:val="24"/>
          <w:szCs w:val="24"/>
        </w:rPr>
        <w:t xml:space="preserve">; </w:t>
      </w:r>
      <w:r w:rsidR="00660555" w:rsidRPr="00FC0C1A">
        <w:rPr>
          <w:rFonts w:ascii="Times New Roman" w:hAnsi="Times New Roman"/>
          <w:bCs/>
          <w:sz w:val="24"/>
          <w:szCs w:val="24"/>
        </w:rPr>
        <w:t>к</w:t>
      </w:r>
      <w:r w:rsidRPr="00FC0C1A">
        <w:rPr>
          <w:rFonts w:ascii="Times New Roman" w:hAnsi="Times New Roman"/>
          <w:bCs/>
          <w:sz w:val="24"/>
          <w:szCs w:val="24"/>
        </w:rPr>
        <w:t xml:space="preserve">арточки с изображениями продуктов: яблоко, морковь, йогурт, банан, хлеб, молоко; отдельно — чипсы, сладкая газировка, шоколадка, </w:t>
      </w:r>
      <w:proofErr w:type="spellStart"/>
      <w:r w:rsidRPr="00FC0C1A">
        <w:rPr>
          <w:rFonts w:ascii="Times New Roman" w:hAnsi="Times New Roman"/>
          <w:bCs/>
          <w:sz w:val="24"/>
          <w:szCs w:val="24"/>
        </w:rPr>
        <w:t>бургер</w:t>
      </w:r>
      <w:proofErr w:type="spellEnd"/>
      <w:r w:rsidR="00660555" w:rsidRPr="00FC0C1A">
        <w:rPr>
          <w:rFonts w:ascii="Times New Roman" w:hAnsi="Times New Roman"/>
          <w:bCs/>
          <w:sz w:val="24"/>
          <w:szCs w:val="24"/>
        </w:rPr>
        <w:t xml:space="preserve">, картошка фри; </w:t>
      </w:r>
      <w:proofErr w:type="spellStart"/>
      <w:r w:rsidR="00660555" w:rsidRPr="00FC0C1A">
        <w:rPr>
          <w:rFonts w:ascii="Times New Roman" w:hAnsi="Times New Roman"/>
          <w:bCs/>
          <w:sz w:val="24"/>
          <w:szCs w:val="24"/>
        </w:rPr>
        <w:t>м</w:t>
      </w:r>
      <w:r w:rsidRPr="00FC0C1A">
        <w:rPr>
          <w:rFonts w:ascii="Times New Roman" w:hAnsi="Times New Roman"/>
          <w:bCs/>
          <w:sz w:val="24"/>
          <w:szCs w:val="24"/>
        </w:rPr>
        <w:t>немотаблица</w:t>
      </w:r>
      <w:proofErr w:type="spellEnd"/>
      <w:r w:rsidRPr="00FC0C1A">
        <w:rPr>
          <w:rFonts w:ascii="Times New Roman" w:hAnsi="Times New Roman"/>
          <w:bCs/>
          <w:sz w:val="24"/>
          <w:szCs w:val="24"/>
        </w:rPr>
        <w:t xml:space="preserve"> «Как сохранить здоровье» (4 квадрата: солнце/прогулка, зарядка, зубы/гигиена, тарелка с едой)</w:t>
      </w:r>
      <w:r w:rsidR="00660555" w:rsidRPr="00FC0C1A">
        <w:rPr>
          <w:rFonts w:ascii="Times New Roman" w:hAnsi="Times New Roman"/>
          <w:bCs/>
          <w:sz w:val="24"/>
          <w:szCs w:val="24"/>
        </w:rPr>
        <w:t xml:space="preserve">; </w:t>
      </w:r>
      <w:r w:rsidRPr="00FC0C1A">
        <w:rPr>
          <w:rFonts w:ascii="Times New Roman" w:hAnsi="Times New Roman"/>
          <w:bCs/>
          <w:sz w:val="24"/>
          <w:szCs w:val="24"/>
        </w:rPr>
        <w:t>2 корзинки: «Полезно», «Вредно».</w:t>
      </w:r>
    </w:p>
    <w:p w14:paraId="4CEE27D8" w14:textId="11AB8E3B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Предварительная работа</w:t>
      </w:r>
      <w:r w:rsidR="00660555" w:rsidRPr="00FC0C1A">
        <w:rPr>
          <w:rFonts w:ascii="Times New Roman" w:hAnsi="Times New Roman"/>
          <w:b/>
          <w:sz w:val="24"/>
          <w:szCs w:val="24"/>
        </w:rPr>
        <w:t xml:space="preserve">: </w:t>
      </w:r>
      <w:r w:rsidR="00660555" w:rsidRPr="00FC0C1A">
        <w:rPr>
          <w:rFonts w:ascii="Times New Roman" w:hAnsi="Times New Roman"/>
          <w:bCs/>
          <w:sz w:val="24"/>
          <w:szCs w:val="24"/>
        </w:rPr>
        <w:t>б</w:t>
      </w:r>
      <w:r w:rsidRPr="00FC0C1A">
        <w:rPr>
          <w:rFonts w:ascii="Times New Roman" w:hAnsi="Times New Roman"/>
          <w:bCs/>
          <w:sz w:val="24"/>
          <w:szCs w:val="24"/>
        </w:rPr>
        <w:t>еседа «Что я ел на завтрак?» (короткие рассказы 2–3 предложения)</w:t>
      </w:r>
      <w:r w:rsidR="00660555" w:rsidRPr="00FC0C1A">
        <w:rPr>
          <w:rFonts w:ascii="Times New Roman" w:hAnsi="Times New Roman"/>
          <w:bCs/>
          <w:sz w:val="24"/>
          <w:szCs w:val="24"/>
        </w:rPr>
        <w:t>; р</w:t>
      </w:r>
      <w:r w:rsidRPr="00FC0C1A">
        <w:rPr>
          <w:rFonts w:ascii="Times New Roman" w:hAnsi="Times New Roman"/>
          <w:bCs/>
          <w:sz w:val="24"/>
          <w:szCs w:val="24"/>
        </w:rPr>
        <w:t>ассматривание картинок «Продукты», называние и подбор прилагательных</w:t>
      </w:r>
      <w:r w:rsidR="00660555" w:rsidRPr="00FC0C1A">
        <w:rPr>
          <w:rFonts w:ascii="Times New Roman" w:hAnsi="Times New Roman"/>
          <w:bCs/>
          <w:sz w:val="24"/>
          <w:szCs w:val="24"/>
        </w:rPr>
        <w:t>; п</w:t>
      </w:r>
      <w:r w:rsidRPr="00FC0C1A">
        <w:rPr>
          <w:rFonts w:ascii="Times New Roman" w:hAnsi="Times New Roman"/>
          <w:bCs/>
          <w:sz w:val="24"/>
          <w:szCs w:val="24"/>
        </w:rPr>
        <w:t xml:space="preserve">альчиковые и дыхательные игры про еду </w:t>
      </w:r>
      <w:r w:rsidR="00660555" w:rsidRPr="00FC0C1A">
        <w:rPr>
          <w:rFonts w:ascii="Times New Roman" w:hAnsi="Times New Roman"/>
          <w:bCs/>
          <w:sz w:val="24"/>
          <w:szCs w:val="24"/>
        </w:rPr>
        <w:t>(</w:t>
      </w:r>
      <w:r w:rsidRPr="00FC0C1A">
        <w:rPr>
          <w:rFonts w:ascii="Times New Roman" w:hAnsi="Times New Roman"/>
          <w:bCs/>
          <w:sz w:val="24"/>
          <w:szCs w:val="24"/>
        </w:rPr>
        <w:t>«дуем на горячий чай», «нюхаем яблоко»)</w:t>
      </w:r>
      <w:r w:rsidR="00660555" w:rsidRPr="00FC0C1A">
        <w:rPr>
          <w:rFonts w:ascii="Times New Roman" w:hAnsi="Times New Roman"/>
          <w:bCs/>
          <w:sz w:val="24"/>
          <w:szCs w:val="24"/>
        </w:rPr>
        <w:t>; ч</w:t>
      </w:r>
      <w:r w:rsidRPr="00FC0C1A">
        <w:rPr>
          <w:rFonts w:ascii="Times New Roman" w:hAnsi="Times New Roman"/>
          <w:bCs/>
          <w:sz w:val="24"/>
          <w:szCs w:val="24"/>
        </w:rPr>
        <w:t>тение коротких потешек про овощи и фрукты.</w:t>
      </w:r>
    </w:p>
    <w:p w14:paraId="677B7776" w14:textId="7D7C1C43" w:rsidR="006B68B3" w:rsidRPr="00FC0C1A" w:rsidRDefault="006B68B3" w:rsidP="006605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Ход занятия</w:t>
      </w:r>
      <w:r w:rsidR="00660555" w:rsidRPr="00FC0C1A">
        <w:rPr>
          <w:rFonts w:ascii="Times New Roman" w:hAnsi="Times New Roman"/>
          <w:b/>
          <w:sz w:val="24"/>
          <w:szCs w:val="24"/>
        </w:rPr>
        <w:t>:</w:t>
      </w:r>
    </w:p>
    <w:p w14:paraId="06A2DC96" w14:textId="02DF7B95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Вводная часть</w:t>
      </w:r>
      <w:r w:rsidR="00660555" w:rsidRPr="00FC0C1A">
        <w:rPr>
          <w:rFonts w:ascii="Times New Roman" w:hAnsi="Times New Roman"/>
          <w:b/>
          <w:sz w:val="24"/>
          <w:szCs w:val="24"/>
        </w:rPr>
        <w:t>:</w:t>
      </w:r>
    </w:p>
    <w:p w14:paraId="46792AB0" w14:textId="4BD425FA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Ребята, </w:t>
      </w:r>
      <w:r w:rsidR="00660555" w:rsidRPr="00FC0C1A">
        <w:rPr>
          <w:rFonts w:ascii="Times New Roman" w:hAnsi="Times New Roman"/>
          <w:bCs/>
          <w:sz w:val="24"/>
          <w:szCs w:val="24"/>
        </w:rPr>
        <w:t>совсем скоро будет праздник,</w:t>
      </w:r>
      <w:r w:rsidRPr="00FC0C1A">
        <w:rPr>
          <w:rFonts w:ascii="Times New Roman" w:hAnsi="Times New Roman"/>
          <w:bCs/>
          <w:sz w:val="24"/>
          <w:szCs w:val="24"/>
        </w:rPr>
        <w:t xml:space="preserve"> 16 октября — День здорового питания! Это праздник, когда мы вспоминаем, какая еда помогает нам быть сильными и весёлыми, а какая может навредить. А вы знаете, что значит «здоровое питание»?</w:t>
      </w:r>
    </w:p>
    <w:p w14:paraId="69AB36F9" w14:textId="24C1D0B9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Дети:</w:t>
      </w:r>
      <w:r w:rsidR="006B68B3" w:rsidRPr="00FC0C1A">
        <w:rPr>
          <w:rFonts w:ascii="Times New Roman" w:hAnsi="Times New Roman"/>
          <w:bCs/>
          <w:sz w:val="24"/>
          <w:szCs w:val="24"/>
        </w:rPr>
        <w:t xml:space="preserve"> (варианты) «Это когда ешь фрукты», «Когда не ешь чипсы», «Когда пьёшь молоко».</w:t>
      </w:r>
    </w:p>
    <w:p w14:paraId="18AD6834" w14:textId="0E7804A9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660555" w:rsidRPr="00FC0C1A">
        <w:rPr>
          <w:rFonts w:ascii="Times New Roman" w:hAnsi="Times New Roman"/>
          <w:bCs/>
          <w:sz w:val="24"/>
          <w:szCs w:val="24"/>
        </w:rPr>
        <w:t>д</w:t>
      </w:r>
      <w:r w:rsidRPr="00FC0C1A">
        <w:rPr>
          <w:rFonts w:ascii="Times New Roman" w:hAnsi="Times New Roman"/>
          <w:bCs/>
          <w:sz w:val="24"/>
          <w:szCs w:val="24"/>
        </w:rPr>
        <w:t>а, здорово! А кто может сказать одним предложением: «Здоровое питание — это…»?</w:t>
      </w:r>
    </w:p>
    <w:p w14:paraId="7CEF9622" w14:textId="6C398F61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Дети:</w:t>
      </w:r>
      <w:r w:rsidR="006B68B3" w:rsidRPr="00FC0C1A">
        <w:rPr>
          <w:rFonts w:ascii="Times New Roman" w:hAnsi="Times New Roman"/>
          <w:bCs/>
          <w:sz w:val="24"/>
          <w:szCs w:val="24"/>
        </w:rPr>
        <w:t xml:space="preserve"> по очереди говорят 1–2 фразы.</w:t>
      </w:r>
      <w:r w:rsidRPr="00FC0C1A">
        <w:rPr>
          <w:rFonts w:ascii="Times New Roman" w:hAnsi="Times New Roman"/>
          <w:bCs/>
          <w:sz w:val="24"/>
          <w:szCs w:val="24"/>
        </w:rPr>
        <w:t xml:space="preserve"> (Здоровое питание- это кушать много овощей/фруктов/зелени)</w:t>
      </w:r>
    </w:p>
    <w:p w14:paraId="39DFFDE4" w14:textId="38B8E896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660555" w:rsidRPr="00FC0C1A">
        <w:rPr>
          <w:rFonts w:ascii="Times New Roman" w:hAnsi="Times New Roman"/>
          <w:bCs/>
          <w:sz w:val="24"/>
          <w:szCs w:val="24"/>
        </w:rPr>
        <w:t>о</w:t>
      </w:r>
      <w:r w:rsidRPr="00FC0C1A">
        <w:rPr>
          <w:rFonts w:ascii="Times New Roman" w:hAnsi="Times New Roman"/>
          <w:bCs/>
          <w:sz w:val="24"/>
          <w:szCs w:val="24"/>
        </w:rPr>
        <w:t>тлично! А сейчас… слышите? Кто‑то шуршит за дверью… (звучит короткая весёлая музыка). Ой, к нам пришёл гость!</w:t>
      </w:r>
    </w:p>
    <w:p w14:paraId="611BE4AD" w14:textId="23FFF55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660555" w:rsidRPr="00FC0C1A">
        <w:rPr>
          <w:rFonts w:ascii="Times New Roman" w:hAnsi="Times New Roman"/>
          <w:bCs/>
          <w:sz w:val="24"/>
          <w:szCs w:val="24"/>
        </w:rPr>
        <w:t>з</w:t>
      </w:r>
      <w:r w:rsidRPr="00FC0C1A">
        <w:rPr>
          <w:rFonts w:ascii="Times New Roman" w:hAnsi="Times New Roman"/>
          <w:bCs/>
          <w:sz w:val="24"/>
          <w:szCs w:val="24"/>
        </w:rPr>
        <w:t xml:space="preserve">дравствуйте, ребята! Я Доктор </w:t>
      </w:r>
      <w:proofErr w:type="spellStart"/>
      <w:r w:rsidRPr="00FC0C1A">
        <w:rPr>
          <w:rFonts w:ascii="Times New Roman" w:hAnsi="Times New Roman"/>
          <w:bCs/>
          <w:sz w:val="24"/>
          <w:szCs w:val="24"/>
        </w:rPr>
        <w:t>Витаминкин</w:t>
      </w:r>
      <w:r w:rsidR="00660555" w:rsidRPr="00FC0C1A">
        <w:rPr>
          <w:rFonts w:ascii="Times New Roman" w:hAnsi="Times New Roman"/>
          <w:bCs/>
          <w:sz w:val="24"/>
          <w:szCs w:val="24"/>
        </w:rPr>
        <w:t>а</w:t>
      </w:r>
      <w:proofErr w:type="spellEnd"/>
      <w:r w:rsidRPr="00FC0C1A">
        <w:rPr>
          <w:rFonts w:ascii="Times New Roman" w:hAnsi="Times New Roman"/>
          <w:bCs/>
          <w:sz w:val="24"/>
          <w:szCs w:val="24"/>
        </w:rPr>
        <w:t>, слежу, чтобы все ели полезное и росли крепкими. У меня беда: я н</w:t>
      </w:r>
      <w:r w:rsidR="00660555" w:rsidRPr="00FC0C1A">
        <w:rPr>
          <w:rFonts w:ascii="Times New Roman" w:hAnsi="Times New Roman"/>
          <w:bCs/>
          <w:sz w:val="24"/>
          <w:szCs w:val="24"/>
        </w:rPr>
        <w:t xml:space="preserve">есла </w:t>
      </w:r>
      <w:r w:rsidRPr="00FC0C1A">
        <w:rPr>
          <w:rFonts w:ascii="Times New Roman" w:hAnsi="Times New Roman"/>
          <w:bCs/>
          <w:sz w:val="24"/>
          <w:szCs w:val="24"/>
        </w:rPr>
        <w:t>корзинку с продуктами, чтобы показать, что полезно, а ветер всё перепутал! Теперь не пойму, где что</w:t>
      </w:r>
      <w:r w:rsidR="00660555" w:rsidRPr="00FC0C1A">
        <w:rPr>
          <w:rFonts w:ascii="Times New Roman" w:hAnsi="Times New Roman"/>
          <w:bCs/>
          <w:sz w:val="24"/>
          <w:szCs w:val="24"/>
        </w:rPr>
        <w:t>.</w:t>
      </w:r>
    </w:p>
    <w:p w14:paraId="06209A51" w14:textId="0D1F0E08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Воспитатель</w:t>
      </w:r>
      <w:r w:rsidRPr="00FC0C1A">
        <w:rPr>
          <w:rFonts w:ascii="Times New Roman" w:hAnsi="Times New Roman"/>
          <w:bCs/>
          <w:sz w:val="24"/>
          <w:szCs w:val="24"/>
        </w:rPr>
        <w:t>: ребята, что мы будем делать?</w:t>
      </w:r>
    </w:p>
    <w:p w14:paraId="6991DF9B" w14:textId="6B23CA92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lastRenderedPageBreak/>
        <w:t>Дети:</w:t>
      </w:r>
      <w:r w:rsidR="006B68B3"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Pr="00FC0C1A">
        <w:rPr>
          <w:rFonts w:ascii="Times New Roman" w:hAnsi="Times New Roman"/>
          <w:bCs/>
          <w:sz w:val="24"/>
          <w:szCs w:val="24"/>
        </w:rPr>
        <w:t>мы п</w:t>
      </w:r>
      <w:r w:rsidR="006B68B3" w:rsidRPr="00FC0C1A">
        <w:rPr>
          <w:rFonts w:ascii="Times New Roman" w:hAnsi="Times New Roman"/>
          <w:bCs/>
          <w:sz w:val="24"/>
          <w:szCs w:val="24"/>
        </w:rPr>
        <w:t>оможем!</w:t>
      </w:r>
    </w:p>
    <w:p w14:paraId="1C3C3007" w14:textId="5CD4CF5B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Основная часть</w:t>
      </w:r>
      <w:r w:rsidR="00660555" w:rsidRPr="00FC0C1A">
        <w:rPr>
          <w:rFonts w:ascii="Times New Roman" w:hAnsi="Times New Roman"/>
          <w:b/>
          <w:sz w:val="24"/>
          <w:szCs w:val="24"/>
        </w:rPr>
        <w:t>:</w:t>
      </w:r>
    </w:p>
    <w:p w14:paraId="68701032" w14:textId="5007727E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660555" w:rsidRPr="00FC0C1A">
        <w:rPr>
          <w:rFonts w:ascii="Times New Roman" w:hAnsi="Times New Roman"/>
          <w:bCs/>
          <w:sz w:val="24"/>
          <w:szCs w:val="24"/>
        </w:rPr>
        <w:t>в</w:t>
      </w:r>
      <w:r w:rsidRPr="00FC0C1A">
        <w:rPr>
          <w:rFonts w:ascii="Times New Roman" w:hAnsi="Times New Roman"/>
          <w:bCs/>
          <w:sz w:val="24"/>
          <w:szCs w:val="24"/>
        </w:rPr>
        <w:t>от эти карточки… я не могу разобраться. Давайте вместе? Вы мне скажете, а я буду складывать.</w:t>
      </w:r>
    </w:p>
    <w:p w14:paraId="25A059C2" w14:textId="01D4FB6F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Договорились. Каждый берёт одну карточку, называет продукт и говорит: «Это полезно/вредно, потому что…»</w:t>
      </w:r>
    </w:p>
    <w:p w14:paraId="015087A5" w14:textId="62BE93C9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Дети:</w:t>
      </w:r>
      <w:r w:rsidR="006B68B3" w:rsidRPr="00FC0C1A">
        <w:rPr>
          <w:rFonts w:ascii="Times New Roman" w:hAnsi="Times New Roman"/>
          <w:bCs/>
          <w:sz w:val="24"/>
          <w:szCs w:val="24"/>
        </w:rPr>
        <w:t xml:space="preserve"> берут по одной карточке, называют продукт, объясняют. Примеры:</w:t>
      </w:r>
    </w:p>
    <w:p w14:paraId="097063BE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«Яблоко — полезно, потому что в нём витамины».</w:t>
      </w:r>
    </w:p>
    <w:p w14:paraId="37AF163D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«Чипсы — вредно, потому что там много соли и жира».</w:t>
      </w:r>
    </w:p>
    <w:p w14:paraId="52F4F990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«Бургер — вредно, там слишком много жира и мало овощей».</w:t>
      </w:r>
    </w:p>
    <w:p w14:paraId="1B16F1EA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«Йогурт — полезно, в нём полезные бактерии».</w:t>
      </w:r>
    </w:p>
    <w:p w14:paraId="711936D2" w14:textId="10EB0D21" w:rsidR="000111ED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660555" w:rsidRPr="00FC0C1A">
        <w:rPr>
          <w:rFonts w:ascii="Times New Roman" w:hAnsi="Times New Roman"/>
          <w:bCs/>
          <w:sz w:val="24"/>
          <w:szCs w:val="24"/>
        </w:rPr>
        <w:t>у</w:t>
      </w:r>
      <w:r w:rsidRPr="00FC0C1A">
        <w:rPr>
          <w:rFonts w:ascii="Times New Roman" w:hAnsi="Times New Roman"/>
          <w:bCs/>
          <w:sz w:val="24"/>
          <w:szCs w:val="24"/>
        </w:rPr>
        <w:t>х, как здорово вы всё знаете! Прямо как настоящие помощники доктора! Спасибо, теперь я точно не перепутаю.</w:t>
      </w:r>
    </w:p>
    <w:p w14:paraId="09FC207D" w14:textId="77777777" w:rsidR="000111ED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Молодцы, ребята! Доктор очень рад</w:t>
      </w:r>
      <w:r w:rsidR="000111ED" w:rsidRPr="00FC0C1A">
        <w:rPr>
          <w:rFonts w:ascii="Times New Roman" w:hAnsi="Times New Roman"/>
          <w:bCs/>
          <w:sz w:val="24"/>
          <w:szCs w:val="24"/>
        </w:rPr>
        <w:t>а</w:t>
      </w:r>
      <w:r w:rsidRPr="00FC0C1A">
        <w:rPr>
          <w:rFonts w:ascii="Times New Roman" w:hAnsi="Times New Roman"/>
          <w:bCs/>
          <w:sz w:val="24"/>
          <w:szCs w:val="24"/>
        </w:rPr>
        <w:t>.</w:t>
      </w:r>
    </w:p>
    <w:p w14:paraId="3879EA75" w14:textId="1498DC7B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C0C1A">
        <w:rPr>
          <w:rFonts w:ascii="Times New Roman" w:hAnsi="Times New Roman"/>
          <w:bCs/>
          <w:sz w:val="24"/>
          <w:szCs w:val="24"/>
        </w:rPr>
        <w:t>А</w:t>
      </w:r>
      <w:proofErr w:type="gramEnd"/>
      <w:r w:rsidRPr="00FC0C1A">
        <w:rPr>
          <w:rFonts w:ascii="Times New Roman" w:hAnsi="Times New Roman"/>
          <w:bCs/>
          <w:sz w:val="24"/>
          <w:szCs w:val="24"/>
        </w:rPr>
        <w:t xml:space="preserve"> теперь расскажите про эти продукты: какой он на вкус, какой на ощупь, какой цвет? Я буду записывать в свою докторскую книжку, чтобы не забыть.</w:t>
      </w:r>
    </w:p>
    <w:p w14:paraId="663BC05F" w14:textId="51FEBA08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Дети</w:t>
      </w:r>
      <w:r w:rsidR="000111ED" w:rsidRPr="00FC0C1A">
        <w:rPr>
          <w:rFonts w:ascii="Times New Roman" w:hAnsi="Times New Roman"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Pr="00FC0C1A">
        <w:rPr>
          <w:rFonts w:ascii="Times New Roman" w:hAnsi="Times New Roman"/>
          <w:bCs/>
          <w:i/>
          <w:iCs/>
          <w:sz w:val="24"/>
          <w:szCs w:val="24"/>
        </w:rPr>
        <w:t xml:space="preserve">описывают </w:t>
      </w:r>
      <w:r w:rsidR="000111ED" w:rsidRPr="00FC0C1A">
        <w:rPr>
          <w:rFonts w:ascii="Times New Roman" w:hAnsi="Times New Roman"/>
          <w:bCs/>
          <w:i/>
          <w:iCs/>
          <w:sz w:val="24"/>
          <w:szCs w:val="24"/>
        </w:rPr>
        <w:t>продукты</w:t>
      </w:r>
      <w:r w:rsidR="000111ED" w:rsidRPr="00FC0C1A">
        <w:rPr>
          <w:rFonts w:ascii="Times New Roman" w:hAnsi="Times New Roman"/>
          <w:bCs/>
          <w:sz w:val="24"/>
          <w:szCs w:val="24"/>
        </w:rPr>
        <w:t>. Яблоко -кислое, гладкое, твердое, зеленое. (</w:t>
      </w:r>
      <w:r w:rsidRPr="00FC0C1A">
        <w:rPr>
          <w:rFonts w:ascii="Times New Roman" w:hAnsi="Times New Roman"/>
          <w:bCs/>
          <w:sz w:val="24"/>
          <w:szCs w:val="24"/>
        </w:rPr>
        <w:t>Воспитатель поощряет прилагательные: «хрустящая», «сочная», «сладкий», «свежий», «нежный».</w:t>
      </w:r>
      <w:r w:rsidR="000111ED" w:rsidRPr="00FC0C1A">
        <w:rPr>
          <w:rFonts w:ascii="Times New Roman" w:hAnsi="Times New Roman"/>
          <w:bCs/>
          <w:sz w:val="24"/>
          <w:szCs w:val="24"/>
        </w:rPr>
        <w:t>)</w:t>
      </w:r>
    </w:p>
    <w:p w14:paraId="2011F07E" w14:textId="40DBD5AD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="000111ED" w:rsidRPr="00FC0C1A">
        <w:rPr>
          <w:rFonts w:ascii="Times New Roman" w:hAnsi="Times New Roman"/>
          <w:bCs/>
          <w:sz w:val="24"/>
          <w:szCs w:val="24"/>
        </w:rPr>
        <w:t xml:space="preserve"> з</w:t>
      </w:r>
      <w:r w:rsidRPr="00FC0C1A">
        <w:rPr>
          <w:rFonts w:ascii="Times New Roman" w:hAnsi="Times New Roman"/>
          <w:bCs/>
          <w:sz w:val="24"/>
          <w:szCs w:val="24"/>
        </w:rPr>
        <w:t>аписал</w:t>
      </w:r>
      <w:r w:rsidR="000111ED" w:rsidRPr="00FC0C1A">
        <w:rPr>
          <w:rFonts w:ascii="Times New Roman" w:hAnsi="Times New Roman"/>
          <w:bCs/>
          <w:sz w:val="24"/>
          <w:szCs w:val="24"/>
        </w:rPr>
        <w:t>а</w:t>
      </w:r>
      <w:r w:rsidRPr="00FC0C1A">
        <w:rPr>
          <w:rFonts w:ascii="Times New Roman" w:hAnsi="Times New Roman"/>
          <w:bCs/>
          <w:sz w:val="24"/>
          <w:szCs w:val="24"/>
        </w:rPr>
        <w:t>! Яблоко — хрустящее и сочное, морковь — твёрдая и сладкая, йогурт — нежный… Всё запомнил</w:t>
      </w:r>
      <w:r w:rsidR="000111ED" w:rsidRPr="00FC0C1A">
        <w:rPr>
          <w:rFonts w:ascii="Times New Roman" w:hAnsi="Times New Roman"/>
          <w:bCs/>
          <w:sz w:val="24"/>
          <w:szCs w:val="24"/>
        </w:rPr>
        <w:t>а</w:t>
      </w:r>
      <w:r w:rsidRPr="00FC0C1A">
        <w:rPr>
          <w:rFonts w:ascii="Times New Roman" w:hAnsi="Times New Roman"/>
          <w:bCs/>
          <w:sz w:val="24"/>
          <w:szCs w:val="24"/>
        </w:rPr>
        <w:t>!</w:t>
      </w:r>
    </w:p>
    <w:p w14:paraId="1DD15FE1" w14:textId="1876E29A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ч</w:t>
      </w:r>
      <w:r w:rsidRPr="00FC0C1A">
        <w:rPr>
          <w:rFonts w:ascii="Times New Roman" w:hAnsi="Times New Roman"/>
          <w:bCs/>
          <w:sz w:val="24"/>
          <w:szCs w:val="24"/>
        </w:rPr>
        <w:t>тобы говорить чётко, нужно правильно дышать. Представьте, что у вас в руках чашка горячего чая. Делаем спокойный вдох носом, а потом длинный выдох ртом — «фу‑у‑у», будто остужаем чай</w:t>
      </w:r>
      <w:r w:rsidR="000111ED" w:rsidRPr="00FC0C1A">
        <w:rPr>
          <w:rFonts w:ascii="Times New Roman" w:hAnsi="Times New Roman"/>
          <w:bCs/>
          <w:sz w:val="24"/>
          <w:szCs w:val="24"/>
        </w:rPr>
        <w:t>. (</w:t>
      </w:r>
      <w:r w:rsidRPr="00FC0C1A">
        <w:rPr>
          <w:rFonts w:ascii="Times New Roman" w:hAnsi="Times New Roman"/>
          <w:bCs/>
          <w:sz w:val="24"/>
          <w:szCs w:val="24"/>
        </w:rPr>
        <w:t>Дети выполняют 3–4 раза. Воспитатель следит, чтобы выдох был плавным, плечи не поднимались.</w:t>
      </w:r>
      <w:r w:rsidR="000111ED" w:rsidRPr="00FC0C1A">
        <w:rPr>
          <w:rFonts w:ascii="Times New Roman" w:hAnsi="Times New Roman"/>
          <w:bCs/>
          <w:sz w:val="24"/>
          <w:szCs w:val="24"/>
        </w:rPr>
        <w:t>)</w:t>
      </w:r>
    </w:p>
    <w:p w14:paraId="0BAA81A5" w14:textId="791BD869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C0C1A">
        <w:rPr>
          <w:rFonts w:ascii="Times New Roman" w:hAnsi="Times New Roman"/>
          <w:bCs/>
          <w:sz w:val="24"/>
          <w:szCs w:val="24"/>
        </w:rPr>
        <w:t>А</w:t>
      </w:r>
      <w:proofErr w:type="gramEnd"/>
      <w:r w:rsidRPr="00FC0C1A">
        <w:rPr>
          <w:rFonts w:ascii="Times New Roman" w:hAnsi="Times New Roman"/>
          <w:bCs/>
          <w:sz w:val="24"/>
          <w:szCs w:val="24"/>
        </w:rPr>
        <w:t xml:space="preserve"> теперь потренируем язычок, чтобы вс</w:t>
      </w:r>
      <w:r w:rsidR="000111ED" w:rsidRPr="00FC0C1A">
        <w:rPr>
          <w:rFonts w:ascii="Times New Roman" w:hAnsi="Times New Roman"/>
          <w:bCs/>
          <w:sz w:val="24"/>
          <w:szCs w:val="24"/>
        </w:rPr>
        <w:t xml:space="preserve">е слова </w:t>
      </w:r>
      <w:r w:rsidRPr="00FC0C1A">
        <w:rPr>
          <w:rFonts w:ascii="Times New Roman" w:hAnsi="Times New Roman"/>
          <w:bCs/>
          <w:sz w:val="24"/>
          <w:szCs w:val="24"/>
        </w:rPr>
        <w:t>чётко произносить.</w:t>
      </w:r>
    </w:p>
    <w:p w14:paraId="273C5DC0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«Чашечка»: широко открываем рот, язык поднимаем «чашечкой» к верхним зубам, держим 3 секунды.</w:t>
      </w:r>
    </w:p>
    <w:p w14:paraId="51E55B2D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«Вкусное варенье»: облизываем верхнюю губу широким языком вперёд‑назад 5 раз.</w:t>
      </w:r>
    </w:p>
    <w:p w14:paraId="66E7B1AD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«Орешек»: язык поочерёдно упирается в левую и правую щёку изнутри (по 3 раза).</w:t>
      </w:r>
    </w:p>
    <w:p w14:paraId="23772A42" w14:textId="5D56FE4A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о</w:t>
      </w:r>
      <w:r w:rsidRPr="00FC0C1A">
        <w:rPr>
          <w:rFonts w:ascii="Times New Roman" w:hAnsi="Times New Roman"/>
          <w:bCs/>
          <w:sz w:val="24"/>
          <w:szCs w:val="24"/>
        </w:rPr>
        <w:t xml:space="preserve">й, какие у вас язычки ловкие! Прямо как у настоящих докторов! </w:t>
      </w:r>
    </w:p>
    <w:p w14:paraId="7BE9CE15" w14:textId="07846F68" w:rsidR="000111ED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EB0E15" w:rsidRPr="00FC0C1A">
        <w:rPr>
          <w:rFonts w:ascii="Times New Roman" w:hAnsi="Times New Roman"/>
          <w:bCs/>
          <w:sz w:val="24"/>
          <w:szCs w:val="24"/>
        </w:rPr>
        <w:t>т</w:t>
      </w:r>
      <w:r w:rsidRPr="00FC0C1A">
        <w:rPr>
          <w:rFonts w:ascii="Times New Roman" w:hAnsi="Times New Roman"/>
          <w:bCs/>
          <w:sz w:val="24"/>
          <w:szCs w:val="24"/>
        </w:rPr>
        <w:t xml:space="preserve">еперь самое интересное! Помогите </w:t>
      </w:r>
      <w:r w:rsidR="00EB0E15" w:rsidRPr="00FC0C1A">
        <w:rPr>
          <w:rFonts w:ascii="Times New Roman" w:hAnsi="Times New Roman"/>
          <w:bCs/>
          <w:sz w:val="24"/>
          <w:szCs w:val="24"/>
        </w:rPr>
        <w:t xml:space="preserve">мне пожалуйста </w:t>
      </w:r>
      <w:r w:rsidRPr="00FC0C1A">
        <w:rPr>
          <w:rFonts w:ascii="Times New Roman" w:hAnsi="Times New Roman"/>
          <w:bCs/>
          <w:sz w:val="24"/>
          <w:szCs w:val="24"/>
        </w:rPr>
        <w:t xml:space="preserve">собрать полезный перекус для прогулки. Нужно выбрать 3 продукта, чтобы </w:t>
      </w:r>
      <w:r w:rsidRPr="00FC0C1A">
        <w:rPr>
          <w:rFonts w:ascii="Times New Roman" w:hAnsi="Times New Roman"/>
          <w:bCs/>
          <w:sz w:val="24"/>
          <w:szCs w:val="24"/>
        </w:rPr>
        <w:lastRenderedPageBreak/>
        <w:t>было вкусно и полезно. Я хочу взять с собой, когда буду ходить по саду и проверять, все ли здоровы.</w:t>
      </w:r>
    </w:p>
    <w:p w14:paraId="1C210552" w14:textId="6417532A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 xml:space="preserve">На столе разложены </w:t>
      </w:r>
      <w:r w:rsidR="00EB0E15" w:rsidRPr="00FC0C1A">
        <w:rPr>
          <w:rFonts w:ascii="Times New Roman" w:hAnsi="Times New Roman"/>
          <w:bCs/>
          <w:sz w:val="24"/>
          <w:szCs w:val="24"/>
        </w:rPr>
        <w:t>макеты продуктов</w:t>
      </w:r>
      <w:r w:rsidRPr="00FC0C1A">
        <w:rPr>
          <w:rFonts w:ascii="Times New Roman" w:hAnsi="Times New Roman"/>
          <w:bCs/>
          <w:sz w:val="24"/>
          <w:szCs w:val="24"/>
        </w:rPr>
        <w:t>. Дети по очереди выбирают</w:t>
      </w:r>
      <w:r w:rsidR="000111ED" w:rsidRPr="00FC0C1A">
        <w:rPr>
          <w:rFonts w:ascii="Times New Roman" w:hAnsi="Times New Roman"/>
          <w:bCs/>
          <w:sz w:val="24"/>
          <w:szCs w:val="24"/>
        </w:rPr>
        <w:t xml:space="preserve"> 1-2</w:t>
      </w:r>
      <w:r w:rsidRPr="00FC0C1A">
        <w:rPr>
          <w:rFonts w:ascii="Times New Roman" w:hAnsi="Times New Roman"/>
          <w:bCs/>
          <w:sz w:val="24"/>
          <w:szCs w:val="24"/>
        </w:rPr>
        <w:t> карточки из «полезных», объясняют выбор: «Я взял банан, потому что он сладкий и даёт силы. И яблоко — оно хрустящее и полезное».</w:t>
      </w:r>
    </w:p>
    <w:p w14:paraId="5E5BEA13" w14:textId="3134081B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хорошо</w:t>
      </w:r>
      <w:r w:rsidRPr="00FC0C1A">
        <w:rPr>
          <w:rFonts w:ascii="Times New Roman" w:hAnsi="Times New Roman"/>
          <w:bCs/>
          <w:sz w:val="24"/>
          <w:szCs w:val="24"/>
        </w:rPr>
        <w:t>, а почему именно эти продукты? Что в них хорошего?</w:t>
      </w:r>
    </w:p>
    <w:p w14:paraId="4F438B85" w14:textId="3427C21C" w:rsidR="006B68B3" w:rsidRPr="00FC0C1A" w:rsidRDefault="0066055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Дети:</w:t>
      </w:r>
      <w:r w:rsidR="006B68B3" w:rsidRPr="00FC0C1A">
        <w:rPr>
          <w:rFonts w:ascii="Times New Roman" w:hAnsi="Times New Roman"/>
          <w:bCs/>
          <w:sz w:val="24"/>
          <w:szCs w:val="24"/>
        </w:rPr>
        <w:t xml:space="preserve"> отвечают, опираясь на знакомые слова: «витамины», «сила», «крепкие зубы», «чтобы не болеть».</w:t>
      </w:r>
    </w:p>
    <w:p w14:paraId="6D4C3E50" w14:textId="6DDE6D83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с</w:t>
      </w:r>
      <w:r w:rsidRPr="00FC0C1A">
        <w:rPr>
          <w:rFonts w:ascii="Times New Roman" w:hAnsi="Times New Roman"/>
          <w:bCs/>
          <w:sz w:val="24"/>
          <w:szCs w:val="24"/>
        </w:rPr>
        <w:t>пасибо! Теперь у меня самый полезный перекус на свете. С ним я смогу обойти весь детский сад и никому не дать заболеть!</w:t>
      </w:r>
    </w:p>
    <w:p w14:paraId="06A4701E" w14:textId="77777777" w:rsidR="00EB0E15" w:rsidRPr="00FC0C1A" w:rsidRDefault="00EB0E15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Воспитатель</w:t>
      </w:r>
      <w:r w:rsidRPr="00FC0C1A">
        <w:rPr>
          <w:rFonts w:ascii="Times New Roman" w:hAnsi="Times New Roman"/>
          <w:bCs/>
          <w:sz w:val="24"/>
          <w:szCs w:val="24"/>
        </w:rPr>
        <w:t>: давайте ребята немного отдохнем и разомнемся:</w:t>
      </w:r>
    </w:p>
    <w:p w14:paraId="091C3314" w14:textId="358178DC" w:rsidR="00EB0E15" w:rsidRPr="00FC0C1A" w:rsidRDefault="00EB0E15" w:rsidP="00EB0E15">
      <w:pPr>
        <w:pStyle w:val="a5"/>
        <w:spacing w:line="276" w:lineRule="auto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FC0C1A">
        <w:rPr>
          <w:rFonts w:ascii="Times New Roman" w:hAnsi="Times New Roman"/>
          <w:i/>
          <w:iCs/>
          <w:sz w:val="24"/>
          <w:szCs w:val="24"/>
        </w:rPr>
        <w:t>Раз — шагаем по дорожке,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(шагают на месте, высоко поднимая колени)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Два — тянемся к солнышку немножко!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(поднимают руки вверх, тянутся, встают на носочки)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Три — нагнёмся за морковкой,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(наклоны вперёд, руками «достают» морковку с грядки)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Четыре — хрустнем яблочком звонко!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(имитируют, что откусывают яблоко, делают жевательные движения, улыбаются)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Пять — попрыгаем, как зайцы, весело и бодро,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(3–4 прыжка на двух ногах)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Шесть — глубоко вдыхаем: воздух свежий, чистый, гордый!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(глубокий вдох носом, медленный выдох ртом)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Семь — руки в стороны, как крылья у птиц,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(разводят руки в стороны, делают лёгкие взмахи)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Восемь — снова на дорожку, шаг за шагом, без границ!</w:t>
      </w:r>
      <w:r w:rsidRPr="00FC0C1A">
        <w:rPr>
          <w:rFonts w:ascii="Times New Roman" w:hAnsi="Times New Roman"/>
          <w:i/>
          <w:iCs/>
          <w:sz w:val="24"/>
          <w:szCs w:val="24"/>
        </w:rPr>
        <w:br/>
        <w:t>(снова шагают на месте)</w:t>
      </w:r>
    </w:p>
    <w:p w14:paraId="110CE775" w14:textId="77777777" w:rsidR="006B68B3" w:rsidRPr="00FC0C1A" w:rsidRDefault="006B68B3" w:rsidP="00EB0E1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 xml:space="preserve">Воспитатель показывает </w:t>
      </w:r>
      <w:proofErr w:type="spellStart"/>
      <w:r w:rsidRPr="00FC0C1A">
        <w:rPr>
          <w:rFonts w:ascii="Times New Roman" w:hAnsi="Times New Roman"/>
          <w:bCs/>
          <w:sz w:val="24"/>
          <w:szCs w:val="24"/>
        </w:rPr>
        <w:t>мнемотаблицу</w:t>
      </w:r>
      <w:proofErr w:type="spellEnd"/>
      <w:r w:rsidRPr="00FC0C1A">
        <w:rPr>
          <w:rFonts w:ascii="Times New Roman" w:hAnsi="Times New Roman"/>
          <w:bCs/>
          <w:sz w:val="24"/>
          <w:szCs w:val="24"/>
        </w:rPr>
        <w:t xml:space="preserve"> (4 квадрата):</w:t>
      </w:r>
    </w:p>
    <w:p w14:paraId="32D387DD" w14:textId="2ED180FD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Давайте расскажем Доктору </w:t>
      </w:r>
      <w:proofErr w:type="spellStart"/>
      <w:r w:rsidRPr="00FC0C1A">
        <w:rPr>
          <w:rFonts w:ascii="Times New Roman" w:hAnsi="Times New Roman"/>
          <w:bCs/>
          <w:sz w:val="24"/>
          <w:szCs w:val="24"/>
        </w:rPr>
        <w:t>Витаминкину</w:t>
      </w:r>
      <w:proofErr w:type="spellEnd"/>
      <w:r w:rsidRPr="00FC0C1A">
        <w:rPr>
          <w:rFonts w:ascii="Times New Roman" w:hAnsi="Times New Roman"/>
          <w:bCs/>
          <w:sz w:val="24"/>
          <w:szCs w:val="24"/>
        </w:rPr>
        <w:t>, как сохранить здоровье. Будем смотреть на картинки и говорить по одной фразе.</w:t>
      </w:r>
    </w:p>
    <w:p w14:paraId="18BC5B27" w14:textId="7E555E1C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Примерный рассказ детей (по очереди):</w:t>
      </w:r>
    </w:p>
    <w:p w14:paraId="0D01B4DF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«Нужно гулять на свежем воздухе».</w:t>
      </w:r>
    </w:p>
    <w:p w14:paraId="1584905A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«Делать зарядку, чтобы быть сильным».</w:t>
      </w:r>
    </w:p>
    <w:p w14:paraId="19A28F29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«Чистить зубы, чтобы они не болели».</w:t>
      </w:r>
    </w:p>
    <w:p w14:paraId="0C5ACFCB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«Есть полезную еду, чтобы расти крепким».</w:t>
      </w:r>
    </w:p>
    <w:p w14:paraId="125EC504" w14:textId="70DD3FCF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в</w:t>
      </w:r>
      <w:r w:rsidRPr="00FC0C1A">
        <w:rPr>
          <w:rFonts w:ascii="Times New Roman" w:hAnsi="Times New Roman"/>
          <w:bCs/>
          <w:sz w:val="24"/>
          <w:szCs w:val="24"/>
        </w:rPr>
        <w:t>сё-всё записал</w:t>
      </w:r>
      <w:r w:rsidR="000111ED" w:rsidRPr="00FC0C1A">
        <w:rPr>
          <w:rFonts w:ascii="Times New Roman" w:hAnsi="Times New Roman"/>
          <w:bCs/>
          <w:sz w:val="24"/>
          <w:szCs w:val="24"/>
        </w:rPr>
        <w:t>а</w:t>
      </w:r>
      <w:r w:rsidRPr="00FC0C1A">
        <w:rPr>
          <w:rFonts w:ascii="Times New Roman" w:hAnsi="Times New Roman"/>
          <w:bCs/>
          <w:sz w:val="24"/>
          <w:szCs w:val="24"/>
        </w:rPr>
        <w:t>! Теперь я повешу эту таблицу у себя в кабинете и буду каждый день вспоминать. Вы такие молодцы — прямо как целая команда здоровья!</w:t>
      </w:r>
    </w:p>
    <w:p w14:paraId="58B8E86B" w14:textId="10046392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Заключительная часть</w:t>
      </w:r>
      <w:r w:rsidR="000111ED" w:rsidRPr="00FC0C1A">
        <w:rPr>
          <w:rFonts w:ascii="Times New Roman" w:hAnsi="Times New Roman"/>
          <w:b/>
          <w:sz w:val="24"/>
          <w:szCs w:val="24"/>
        </w:rPr>
        <w:t>:</w:t>
      </w:r>
    </w:p>
    <w:p w14:paraId="03E76B70" w14:textId="76A1C54D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lastRenderedPageBreak/>
        <w:t xml:space="preserve">Воспитатель (от лица Доктора </w:t>
      </w:r>
      <w:r w:rsidR="00EB0E15" w:rsidRPr="00FC0C1A">
        <w:rPr>
          <w:rFonts w:ascii="Times New Roman" w:hAnsi="Times New Roman"/>
          <w:b/>
          <w:bCs/>
          <w:sz w:val="24"/>
          <w:szCs w:val="24"/>
        </w:rPr>
        <w:t>Витаминкиной)</w:t>
      </w:r>
      <w:r w:rsidRPr="00FC0C1A">
        <w:rPr>
          <w:rFonts w:ascii="Times New Roman" w:hAnsi="Times New Roman"/>
          <w:b/>
          <w:bCs/>
          <w:sz w:val="24"/>
          <w:szCs w:val="24"/>
        </w:rPr>
        <w:t>:</w:t>
      </w:r>
      <w:r w:rsidRPr="00FC0C1A">
        <w:rPr>
          <w:rFonts w:ascii="Times New Roman" w:hAnsi="Times New Roman"/>
          <w:bCs/>
          <w:sz w:val="24"/>
          <w:szCs w:val="24"/>
        </w:rPr>
        <w:t xml:space="preserve"> </w:t>
      </w:r>
      <w:r w:rsidR="000111ED" w:rsidRPr="00FC0C1A">
        <w:rPr>
          <w:rFonts w:ascii="Times New Roman" w:hAnsi="Times New Roman"/>
          <w:bCs/>
          <w:sz w:val="24"/>
          <w:szCs w:val="24"/>
        </w:rPr>
        <w:t>к</w:t>
      </w:r>
      <w:r w:rsidRPr="00FC0C1A">
        <w:rPr>
          <w:rFonts w:ascii="Times New Roman" w:hAnsi="Times New Roman"/>
          <w:bCs/>
          <w:sz w:val="24"/>
          <w:szCs w:val="24"/>
        </w:rPr>
        <w:t>акие вы умни</w:t>
      </w:r>
      <w:r w:rsidR="000111ED" w:rsidRPr="00FC0C1A">
        <w:rPr>
          <w:rFonts w:ascii="Times New Roman" w:hAnsi="Times New Roman"/>
          <w:bCs/>
          <w:sz w:val="24"/>
          <w:szCs w:val="24"/>
        </w:rPr>
        <w:t>чки</w:t>
      </w:r>
      <w:r w:rsidRPr="00FC0C1A">
        <w:rPr>
          <w:rFonts w:ascii="Times New Roman" w:hAnsi="Times New Roman"/>
          <w:bCs/>
          <w:sz w:val="24"/>
          <w:szCs w:val="24"/>
        </w:rPr>
        <w:t>! Теперь я точно знаю, что полезно, и смогу рассказать другим ребятам. Спасибо вам! А в награду я прин</w:t>
      </w:r>
      <w:r w:rsidR="000111ED" w:rsidRPr="00FC0C1A">
        <w:rPr>
          <w:rFonts w:ascii="Times New Roman" w:hAnsi="Times New Roman"/>
          <w:bCs/>
          <w:sz w:val="24"/>
          <w:szCs w:val="24"/>
        </w:rPr>
        <w:t>есла вот такие наклейки.</w:t>
      </w:r>
    </w:p>
    <w:p w14:paraId="154207AA" w14:textId="52A07268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sz w:val="24"/>
          <w:szCs w:val="24"/>
        </w:rPr>
        <w:t>Рефлексия</w:t>
      </w:r>
      <w:r w:rsidRPr="00FC0C1A">
        <w:rPr>
          <w:rFonts w:ascii="Times New Roman" w:hAnsi="Times New Roman"/>
          <w:bCs/>
          <w:sz w:val="24"/>
          <w:szCs w:val="24"/>
        </w:rPr>
        <w:t>:</w:t>
      </w:r>
    </w:p>
    <w:p w14:paraId="212CC93F" w14:textId="5C44C2D6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Кому мы сегодня помогали? (Доктору Витаминкин</w:t>
      </w:r>
      <w:r w:rsidR="000111ED" w:rsidRPr="00FC0C1A">
        <w:rPr>
          <w:rFonts w:ascii="Times New Roman" w:hAnsi="Times New Roman"/>
          <w:bCs/>
          <w:sz w:val="24"/>
          <w:szCs w:val="24"/>
        </w:rPr>
        <w:t>ой</w:t>
      </w:r>
      <w:r w:rsidRPr="00FC0C1A">
        <w:rPr>
          <w:rFonts w:ascii="Times New Roman" w:hAnsi="Times New Roman"/>
          <w:bCs/>
          <w:sz w:val="24"/>
          <w:szCs w:val="24"/>
        </w:rPr>
        <w:t>)</w:t>
      </w:r>
    </w:p>
    <w:p w14:paraId="4E312A1C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Что делали? (Раскладывали продукты, собирали перекус, рассказывали про здоровье)</w:t>
      </w:r>
    </w:p>
    <w:p w14:paraId="4F29652A" w14:textId="77777777" w:rsidR="006B68B3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Что было самым интересным? (Ответы детей)</w:t>
      </w:r>
    </w:p>
    <w:p w14:paraId="1590BAB0" w14:textId="77777777" w:rsidR="000111ED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Cs/>
          <w:sz w:val="24"/>
          <w:szCs w:val="24"/>
        </w:rPr>
        <w:t>Какой продукт вы бы взяли с собой на прогулку и почему?</w:t>
      </w:r>
    </w:p>
    <w:p w14:paraId="28BE8A85" w14:textId="555F0ACC" w:rsidR="00721A16" w:rsidRPr="00FC0C1A" w:rsidRDefault="006B68B3" w:rsidP="006B68B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C0C1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0C1A">
        <w:rPr>
          <w:rFonts w:ascii="Times New Roman" w:hAnsi="Times New Roman"/>
          <w:bCs/>
          <w:sz w:val="24"/>
          <w:szCs w:val="24"/>
        </w:rPr>
        <w:t xml:space="preserve"> Вы сегодня были настоящими помощниками и умницами! Теперь вы точно знаете, как питаться, чтобы быть сильными и здоровыми.</w:t>
      </w:r>
    </w:p>
    <w:sectPr w:rsidR="00721A16" w:rsidRPr="00FC0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C6"/>
    <w:rsid w:val="000111ED"/>
    <w:rsid w:val="000371BF"/>
    <w:rsid w:val="00060921"/>
    <w:rsid w:val="00063226"/>
    <w:rsid w:val="000B064B"/>
    <w:rsid w:val="000B44FC"/>
    <w:rsid w:val="000F2D0C"/>
    <w:rsid w:val="000F3F1A"/>
    <w:rsid w:val="00143464"/>
    <w:rsid w:val="00183430"/>
    <w:rsid w:val="00190A89"/>
    <w:rsid w:val="001F5872"/>
    <w:rsid w:val="002148D8"/>
    <w:rsid w:val="00227BD5"/>
    <w:rsid w:val="00232621"/>
    <w:rsid w:val="00233EF0"/>
    <w:rsid w:val="002447B6"/>
    <w:rsid w:val="00256DCC"/>
    <w:rsid w:val="00261FC3"/>
    <w:rsid w:val="00267C13"/>
    <w:rsid w:val="00293BE9"/>
    <w:rsid w:val="00294E2B"/>
    <w:rsid w:val="002C5C98"/>
    <w:rsid w:val="002E2898"/>
    <w:rsid w:val="002E370E"/>
    <w:rsid w:val="002F449A"/>
    <w:rsid w:val="00342A29"/>
    <w:rsid w:val="00356AEB"/>
    <w:rsid w:val="003F6F19"/>
    <w:rsid w:val="0042429A"/>
    <w:rsid w:val="004A1895"/>
    <w:rsid w:val="004A47FB"/>
    <w:rsid w:val="004A5C9C"/>
    <w:rsid w:val="004E2A48"/>
    <w:rsid w:val="004F4BB6"/>
    <w:rsid w:val="00501CC6"/>
    <w:rsid w:val="0050542D"/>
    <w:rsid w:val="00530C07"/>
    <w:rsid w:val="00531DCD"/>
    <w:rsid w:val="00532DCF"/>
    <w:rsid w:val="00554D02"/>
    <w:rsid w:val="0056137E"/>
    <w:rsid w:val="00563A07"/>
    <w:rsid w:val="005B239B"/>
    <w:rsid w:val="005E5380"/>
    <w:rsid w:val="00650EB7"/>
    <w:rsid w:val="00660555"/>
    <w:rsid w:val="006641DC"/>
    <w:rsid w:val="006A2B0A"/>
    <w:rsid w:val="006B68B3"/>
    <w:rsid w:val="006E5F6D"/>
    <w:rsid w:val="006F555E"/>
    <w:rsid w:val="00721A16"/>
    <w:rsid w:val="007615DD"/>
    <w:rsid w:val="00780B3D"/>
    <w:rsid w:val="007A277D"/>
    <w:rsid w:val="008309C1"/>
    <w:rsid w:val="0085298D"/>
    <w:rsid w:val="00864496"/>
    <w:rsid w:val="00895F9B"/>
    <w:rsid w:val="008E37C2"/>
    <w:rsid w:val="008F4D74"/>
    <w:rsid w:val="00912673"/>
    <w:rsid w:val="00932BAE"/>
    <w:rsid w:val="00947E41"/>
    <w:rsid w:val="009612D8"/>
    <w:rsid w:val="009B3206"/>
    <w:rsid w:val="009D5B5B"/>
    <w:rsid w:val="009E0634"/>
    <w:rsid w:val="00A21A87"/>
    <w:rsid w:val="00A32DC8"/>
    <w:rsid w:val="00A35226"/>
    <w:rsid w:val="00A720CE"/>
    <w:rsid w:val="00A84C36"/>
    <w:rsid w:val="00AA128E"/>
    <w:rsid w:val="00AB785B"/>
    <w:rsid w:val="00AC3BB2"/>
    <w:rsid w:val="00AC7C4D"/>
    <w:rsid w:val="00AF2A43"/>
    <w:rsid w:val="00B05EA1"/>
    <w:rsid w:val="00B53253"/>
    <w:rsid w:val="00B57609"/>
    <w:rsid w:val="00B65EC8"/>
    <w:rsid w:val="00B77841"/>
    <w:rsid w:val="00B8338A"/>
    <w:rsid w:val="00B836A5"/>
    <w:rsid w:val="00B91624"/>
    <w:rsid w:val="00BC0B47"/>
    <w:rsid w:val="00C03010"/>
    <w:rsid w:val="00C4528B"/>
    <w:rsid w:val="00C514D0"/>
    <w:rsid w:val="00C63C74"/>
    <w:rsid w:val="00C83115"/>
    <w:rsid w:val="00CD1BCD"/>
    <w:rsid w:val="00CE251F"/>
    <w:rsid w:val="00CF1058"/>
    <w:rsid w:val="00D16245"/>
    <w:rsid w:val="00D568C8"/>
    <w:rsid w:val="00D7632B"/>
    <w:rsid w:val="00D856B3"/>
    <w:rsid w:val="00DA0D7A"/>
    <w:rsid w:val="00DC6485"/>
    <w:rsid w:val="00E26E01"/>
    <w:rsid w:val="00E47E4E"/>
    <w:rsid w:val="00E62192"/>
    <w:rsid w:val="00E72BF0"/>
    <w:rsid w:val="00E8183B"/>
    <w:rsid w:val="00E957B8"/>
    <w:rsid w:val="00EB0E15"/>
    <w:rsid w:val="00EC1439"/>
    <w:rsid w:val="00EE1B8B"/>
    <w:rsid w:val="00EF2871"/>
    <w:rsid w:val="00F36783"/>
    <w:rsid w:val="00F604FE"/>
    <w:rsid w:val="00F65028"/>
    <w:rsid w:val="00F7183F"/>
    <w:rsid w:val="00F758D9"/>
    <w:rsid w:val="00FC0C1A"/>
    <w:rsid w:val="00FE7741"/>
    <w:rsid w:val="00FF4AE2"/>
    <w:rsid w:val="00FF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F17E"/>
  <w15:chartTrackingRefBased/>
  <w15:docId w15:val="{FC6CE58C-4EFA-4F89-ACB4-1C8550A1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7B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4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6485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356A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rsid w:val="00BC0B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BC0B47"/>
  </w:style>
  <w:style w:type="paragraph" w:styleId="a5">
    <w:name w:val="No Spacing"/>
    <w:uiPriority w:val="1"/>
    <w:qFormat/>
    <w:rsid w:val="00EB0E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773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6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26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3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3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1960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57988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4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3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68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170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2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2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972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8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895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85043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1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29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6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3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8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6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280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639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285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560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64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26805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998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92555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983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3078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02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63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1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4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2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8678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75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615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1779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92673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64915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814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63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8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9556E-100C-4D71-A72F-BA39CC577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25300</TotalTime>
  <Pages>1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21</cp:lastModifiedBy>
  <cp:revision>55</cp:revision>
  <dcterms:created xsi:type="dcterms:W3CDTF">2024-10-11T14:34:00Z</dcterms:created>
  <dcterms:modified xsi:type="dcterms:W3CDTF">2026-10-19T07:23:00Z</dcterms:modified>
</cp:coreProperties>
</file>