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83B" w:rsidRPr="00AD483B" w:rsidRDefault="00AD483B" w:rsidP="00AD48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71611"/>
          <w:sz w:val="28"/>
          <w:szCs w:val="28"/>
          <w:lang w:eastAsia="ru-RU"/>
        </w:rPr>
      </w:pPr>
    </w:p>
    <w:p w:rsidR="00AD483B" w:rsidRPr="00AD483B" w:rsidRDefault="00AD483B" w:rsidP="00AD483B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D483B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63550" cy="571500"/>
            <wp:effectExtent l="19050" t="0" r="0" b="0"/>
            <wp:docPr id="2" name="Рисунок 2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83B" w:rsidRPr="00AD483B" w:rsidRDefault="00AD483B" w:rsidP="00AD483B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D483B">
        <w:rPr>
          <w:rFonts w:ascii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AD483B" w:rsidRPr="00AD483B" w:rsidRDefault="00AD483B" w:rsidP="00AD483B">
      <w:pPr>
        <w:spacing w:after="0" w:line="276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D483B">
        <w:rPr>
          <w:rFonts w:ascii="Times New Roman" w:hAnsi="Times New Roman" w:cs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AD483B" w:rsidRPr="00AD483B" w:rsidRDefault="00AD483B" w:rsidP="00AD483B">
      <w:pPr>
        <w:spacing w:after="0" w:line="276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D483B">
        <w:rPr>
          <w:rFonts w:ascii="Times New Roman" w:hAnsi="Times New Roman" w:cs="Times New Roman"/>
          <w:bCs/>
          <w:sz w:val="26"/>
          <w:szCs w:val="26"/>
        </w:rPr>
        <w:t>детский сад № 186 города Тюмени</w:t>
      </w:r>
    </w:p>
    <w:p w:rsidR="00AD483B" w:rsidRPr="00AD483B" w:rsidRDefault="00AD483B" w:rsidP="00AD483B">
      <w:pPr>
        <w:spacing w:after="0" w:line="276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D483B">
        <w:rPr>
          <w:rFonts w:ascii="Times New Roman" w:hAnsi="Times New Roman" w:cs="Times New Roman"/>
          <w:bCs/>
          <w:sz w:val="26"/>
          <w:szCs w:val="26"/>
        </w:rPr>
        <w:t>(МАДОУ д/с № 186 города Тюмени)</w:t>
      </w:r>
    </w:p>
    <w:p w:rsidR="00AD483B" w:rsidRPr="00AD483B" w:rsidRDefault="00AD483B" w:rsidP="00AD483B">
      <w:pPr>
        <w:spacing w:after="0" w:line="276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AD483B" w:rsidRPr="00AD483B" w:rsidRDefault="00AD483B" w:rsidP="00AD483B">
      <w:pPr>
        <w:spacing w:after="0" w:line="276" w:lineRule="auto"/>
      </w:pPr>
    </w:p>
    <w:p w:rsidR="00AD483B" w:rsidRPr="00AD483B" w:rsidRDefault="00AD483B" w:rsidP="00AD48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71611"/>
          <w:sz w:val="28"/>
          <w:szCs w:val="28"/>
          <w:lang w:eastAsia="ru-RU"/>
        </w:rPr>
      </w:pPr>
    </w:p>
    <w:p w:rsidR="00AD483B" w:rsidRPr="00AD483B" w:rsidRDefault="00AD483B" w:rsidP="00AD48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71611"/>
          <w:sz w:val="28"/>
          <w:szCs w:val="28"/>
          <w:lang w:eastAsia="ru-RU"/>
        </w:rPr>
      </w:pPr>
    </w:p>
    <w:p w:rsidR="00AD483B" w:rsidRPr="00AD483B" w:rsidRDefault="00AD483B" w:rsidP="00AD48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71611"/>
          <w:sz w:val="28"/>
          <w:szCs w:val="28"/>
          <w:lang w:eastAsia="ru-RU"/>
        </w:rPr>
      </w:pPr>
    </w:p>
    <w:p w:rsidR="00AD483B" w:rsidRPr="00AD483B" w:rsidRDefault="00AD483B" w:rsidP="00AD48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71611"/>
          <w:sz w:val="28"/>
          <w:szCs w:val="28"/>
          <w:lang w:eastAsia="ru-RU"/>
        </w:rPr>
      </w:pPr>
    </w:p>
    <w:p w:rsidR="00AD483B" w:rsidRPr="00AD483B" w:rsidRDefault="00AD483B" w:rsidP="00AD48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71611"/>
          <w:sz w:val="28"/>
          <w:szCs w:val="28"/>
          <w:lang w:eastAsia="ru-RU"/>
        </w:rPr>
      </w:pPr>
    </w:p>
    <w:p w:rsidR="00AD483B" w:rsidRPr="00AD483B" w:rsidRDefault="00AD483B" w:rsidP="00AD48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71611"/>
          <w:sz w:val="28"/>
          <w:szCs w:val="28"/>
          <w:lang w:eastAsia="ru-RU"/>
        </w:rPr>
      </w:pPr>
    </w:p>
    <w:p w:rsidR="00AD483B" w:rsidRPr="00AD483B" w:rsidRDefault="00AD483B" w:rsidP="00AD48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71611"/>
          <w:sz w:val="28"/>
          <w:szCs w:val="28"/>
          <w:lang w:eastAsia="ru-RU"/>
        </w:rPr>
      </w:pPr>
    </w:p>
    <w:p w:rsidR="00AD483B" w:rsidRPr="00AD483B" w:rsidRDefault="00AD483B" w:rsidP="00AD48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71611"/>
          <w:sz w:val="28"/>
          <w:szCs w:val="28"/>
          <w:lang w:eastAsia="ru-RU"/>
        </w:rPr>
      </w:pPr>
    </w:p>
    <w:p w:rsidR="00AE70EF" w:rsidRDefault="00AD483B" w:rsidP="00AD483B">
      <w:pPr>
        <w:spacing w:after="20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D483B">
        <w:rPr>
          <w:rFonts w:ascii="Times New Roman" w:hAnsi="Times New Roman" w:cs="Times New Roman"/>
          <w:sz w:val="26"/>
          <w:szCs w:val="26"/>
        </w:rPr>
        <w:t xml:space="preserve">Конспект занятия </w:t>
      </w:r>
    </w:p>
    <w:p w:rsidR="00AE70EF" w:rsidRDefault="00AD483B" w:rsidP="00AD483B">
      <w:pPr>
        <w:spacing w:after="20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D483B">
        <w:rPr>
          <w:rFonts w:ascii="Times New Roman" w:hAnsi="Times New Roman" w:cs="Times New Roman"/>
          <w:sz w:val="26"/>
          <w:szCs w:val="26"/>
        </w:rPr>
        <w:t xml:space="preserve">по физической культуре </w:t>
      </w:r>
    </w:p>
    <w:p w:rsidR="00AD483B" w:rsidRPr="00AD483B" w:rsidRDefault="00AD483B" w:rsidP="00AD483B">
      <w:pPr>
        <w:spacing w:after="20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D483B">
        <w:rPr>
          <w:rFonts w:ascii="Times New Roman" w:hAnsi="Times New Roman" w:cs="Times New Roman"/>
          <w:sz w:val="26"/>
          <w:szCs w:val="26"/>
        </w:rPr>
        <w:t>в старшей группе</w:t>
      </w:r>
    </w:p>
    <w:p w:rsidR="00AD483B" w:rsidRPr="00AD483B" w:rsidRDefault="00AD483B" w:rsidP="00AD483B">
      <w:pPr>
        <w:spacing w:after="20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D483B">
        <w:rPr>
          <w:rFonts w:ascii="Times New Roman" w:hAnsi="Times New Roman" w:cs="Times New Roman"/>
          <w:sz w:val="26"/>
          <w:szCs w:val="26"/>
        </w:rPr>
        <w:t xml:space="preserve">«Путешествие в страну </w:t>
      </w:r>
      <w:proofErr w:type="spellStart"/>
      <w:r w:rsidRPr="00AD483B">
        <w:rPr>
          <w:rFonts w:ascii="Times New Roman" w:hAnsi="Times New Roman" w:cs="Times New Roman"/>
          <w:sz w:val="26"/>
          <w:szCs w:val="26"/>
        </w:rPr>
        <w:t>Нейрогимнастики</w:t>
      </w:r>
      <w:proofErr w:type="spellEnd"/>
      <w:r w:rsidRPr="00AD483B">
        <w:rPr>
          <w:rFonts w:ascii="Times New Roman" w:hAnsi="Times New Roman" w:cs="Times New Roman"/>
          <w:sz w:val="26"/>
          <w:szCs w:val="26"/>
        </w:rPr>
        <w:t>»</w:t>
      </w:r>
    </w:p>
    <w:p w:rsidR="00AD483B" w:rsidRPr="00AD483B" w:rsidRDefault="00AD483B" w:rsidP="00AD483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AD483B" w:rsidRPr="00AD483B" w:rsidRDefault="00AD483B" w:rsidP="00AD483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AD483B" w:rsidRPr="00AD483B" w:rsidRDefault="00AD483B" w:rsidP="00AD483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AD483B" w:rsidRPr="00AD483B" w:rsidRDefault="00AD483B" w:rsidP="00AD483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AD483B" w:rsidRPr="00AD483B" w:rsidRDefault="00AD483B" w:rsidP="00AD483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AD483B" w:rsidRPr="00AD483B" w:rsidRDefault="00AD483B" w:rsidP="00AD483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AD483B" w:rsidRPr="00AD483B" w:rsidRDefault="00AD483B" w:rsidP="00AD483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AD483B" w:rsidRPr="00AD483B" w:rsidRDefault="00AD483B" w:rsidP="00AD483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AD483B" w:rsidRPr="00AD483B" w:rsidRDefault="00AD483B" w:rsidP="00AD483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AD483B" w:rsidRPr="00AD483B" w:rsidRDefault="00AD483B" w:rsidP="00AD483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AD483B" w:rsidRPr="00AD483B" w:rsidRDefault="00AD483B" w:rsidP="00AD483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AD483B" w:rsidRPr="00AD483B" w:rsidRDefault="00AD483B" w:rsidP="00AD48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AD483B" w:rsidRPr="00AD483B" w:rsidRDefault="00AD483B" w:rsidP="00AD483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AD483B" w:rsidRPr="00AD483B" w:rsidRDefault="00AD483B" w:rsidP="00AD483B">
      <w:pPr>
        <w:shd w:val="clear" w:color="auto" w:fill="FFFFFF"/>
        <w:spacing w:before="100" w:beforeAutospacing="1" w:after="100" w:afterAutospacing="1" w:line="36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AD483B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Инструктор по физической культуре:</w:t>
      </w:r>
    </w:p>
    <w:p w:rsidR="00AD483B" w:rsidRPr="00AD483B" w:rsidRDefault="00AD483B" w:rsidP="00AD483B">
      <w:pPr>
        <w:shd w:val="clear" w:color="auto" w:fill="FFFFFF"/>
        <w:spacing w:before="100" w:beforeAutospacing="1" w:after="100" w:afterAutospacing="1" w:line="36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AD483B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Е.А. Старикова</w:t>
      </w:r>
    </w:p>
    <w:p w:rsidR="00AD483B" w:rsidRPr="00AD483B" w:rsidRDefault="00AD483B" w:rsidP="00AD483B">
      <w:pPr>
        <w:shd w:val="clear" w:color="auto" w:fill="FFFFFF"/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AD483B" w:rsidRPr="00AD483B" w:rsidRDefault="00AD483B" w:rsidP="00AD483B">
      <w:pPr>
        <w:shd w:val="clear" w:color="auto" w:fill="FFFFFF"/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AD483B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Тюмень, 2026</w:t>
      </w:r>
    </w:p>
    <w:p w:rsidR="00AD483B" w:rsidRDefault="00AD483B" w:rsidP="005A2B4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D483B" w:rsidRPr="00AD483B" w:rsidRDefault="00AD483B" w:rsidP="00AD483B">
      <w:pPr>
        <w:spacing w:after="12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48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Программное содержание</w:t>
      </w:r>
      <w:r w:rsidRPr="00AD483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D483B" w:rsidRPr="00AD483B" w:rsidRDefault="00AD483B" w:rsidP="00AD483B">
      <w:pPr>
        <w:shd w:val="clear" w:color="auto" w:fill="FFFFFF"/>
        <w:spacing w:after="12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8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Образовательные:</w:t>
      </w:r>
      <w:r w:rsidRPr="00AD48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закрепление прямого счета в пределах 9, соотнесение числа (цифры на схеме) с конкретным действием и пространственным объектом (ячейкой </w:t>
      </w:r>
      <w:proofErr w:type="spellStart"/>
      <w:r w:rsidRPr="00AD483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нейроквадрата</w:t>
      </w:r>
      <w:proofErr w:type="spellEnd"/>
      <w:r w:rsidRPr="00AD483B">
        <w:rPr>
          <w:rFonts w:ascii="Times New Roman" w:eastAsia="Times New Roman" w:hAnsi="Times New Roman" w:cs="Times New Roman"/>
          <w:sz w:val="24"/>
          <w:szCs w:val="24"/>
          <w:lang w:eastAsia="ru-RU"/>
        </w:rPr>
        <w:t>), закрепление знаний о геометрических формах и основных цветах в эстафете.</w:t>
      </w:r>
    </w:p>
    <w:p w:rsidR="00AD483B" w:rsidRPr="00AD483B" w:rsidRDefault="00AD483B" w:rsidP="00AD483B">
      <w:pPr>
        <w:spacing w:after="120" w:line="240" w:lineRule="auto"/>
        <w:ind w:firstLine="357"/>
        <w:jc w:val="both"/>
        <w:rPr>
          <w:rFonts w:ascii="Times New Roman" w:hAnsi="Times New Roman" w:cs="Times New Roman"/>
          <w:sz w:val="24"/>
        </w:rPr>
      </w:pPr>
      <w:r w:rsidRPr="00AD483B">
        <w:rPr>
          <w:rFonts w:ascii="Times New Roman" w:hAnsi="Times New Roman" w:cs="Times New Roman"/>
          <w:b/>
          <w:sz w:val="24"/>
          <w:szCs w:val="24"/>
        </w:rPr>
        <w:t>Развивающие:</w:t>
      </w:r>
      <w:r w:rsidRPr="00AD483B">
        <w:rPr>
          <w:rFonts w:ascii="Times New Roman" w:hAnsi="Times New Roman" w:cs="Times New Roman"/>
          <w:sz w:val="24"/>
        </w:rPr>
        <w:t>развитие скоростно-силовых способностей, общей выносливости, динамического равновесия и гибкости.</w:t>
      </w:r>
      <w:r>
        <w:rPr>
          <w:rFonts w:ascii="Times New Roman" w:hAnsi="Times New Roman" w:cs="Times New Roman"/>
          <w:sz w:val="24"/>
        </w:rPr>
        <w:t>З</w:t>
      </w:r>
      <w:r w:rsidRPr="00AD483B">
        <w:rPr>
          <w:rFonts w:ascii="Times New Roman" w:hAnsi="Times New Roman" w:cs="Times New Roman"/>
          <w:sz w:val="24"/>
        </w:rPr>
        <w:t>акрепление понятий «право-лево», «верх-низ», «вперед-назад», «по диагонали» в условиях быстро меняющейся игровой обстановки.</w:t>
      </w:r>
    </w:p>
    <w:p w:rsidR="00C11639" w:rsidRPr="00C11639" w:rsidRDefault="00AD483B" w:rsidP="00C11639">
      <w:pPr>
        <w:shd w:val="clear" w:color="auto" w:fill="FFFFFF"/>
        <w:spacing w:before="166" w:after="12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8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Воспитательные:</w:t>
      </w:r>
      <w:r w:rsidR="00C11639" w:rsidRPr="00C1163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целеустремленности, настойчивости и выдержки. Ребенок учится выполнять задание до конца, даже если схема кажется сложной или прыжок не получился с первого раза</w:t>
      </w:r>
      <w:r w:rsidR="00C1163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A2B48" w:rsidRPr="00C11639" w:rsidRDefault="00AD483B" w:rsidP="00C11639">
      <w:pPr>
        <w:spacing w:after="120" w:line="240" w:lineRule="auto"/>
        <w:ind w:firstLine="357"/>
        <w:jc w:val="both"/>
        <w:rPr>
          <w:rFonts w:ascii="Times New Roman" w:hAnsi="Times New Roman" w:cs="Times New Roman"/>
          <w:sz w:val="24"/>
        </w:rPr>
      </w:pPr>
      <w:r w:rsidRPr="00AD483B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Оборудование и материалы</w:t>
      </w:r>
      <w:r w:rsidRPr="00AD483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11639">
        <w:rPr>
          <w:rFonts w:ascii="Times New Roman" w:hAnsi="Times New Roman" w:cs="Times New Roman"/>
          <w:sz w:val="24"/>
          <w:szCs w:val="24"/>
        </w:rPr>
        <w:t>н</w:t>
      </w:r>
      <w:r w:rsidR="005A2B48" w:rsidRPr="00AD483B">
        <w:rPr>
          <w:rFonts w:ascii="Times New Roman" w:hAnsi="Times New Roman" w:cs="Times New Roman"/>
          <w:sz w:val="24"/>
          <w:szCs w:val="24"/>
        </w:rPr>
        <w:t>ейроквадрат</w:t>
      </w:r>
      <w:proofErr w:type="spellEnd"/>
      <w:r w:rsidR="005A2B48" w:rsidRPr="00AD483B">
        <w:rPr>
          <w:rFonts w:ascii="Times New Roman" w:hAnsi="Times New Roman" w:cs="Times New Roman"/>
          <w:sz w:val="24"/>
          <w:szCs w:val="24"/>
        </w:rPr>
        <w:t xml:space="preserve"> (90х90 см) с разметкой 3х3 (ячейки пронумерованы от 1 до 9) — 2 </w:t>
      </w:r>
      <w:proofErr w:type="spellStart"/>
      <w:r w:rsidR="005A2B48" w:rsidRPr="00AD483B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C11639">
        <w:rPr>
          <w:rFonts w:ascii="Times New Roman" w:hAnsi="Times New Roman" w:cs="Times New Roman"/>
          <w:sz w:val="24"/>
          <w:szCs w:val="24"/>
        </w:rPr>
        <w:t>, ц</w:t>
      </w:r>
      <w:r w:rsidR="005A2B48" w:rsidRPr="00AD483B">
        <w:rPr>
          <w:rFonts w:ascii="Times New Roman" w:hAnsi="Times New Roman" w:cs="Times New Roman"/>
          <w:sz w:val="24"/>
          <w:szCs w:val="24"/>
        </w:rPr>
        <w:t>ветные мешочки (по 9 штук на команду, 3 цвета)</w:t>
      </w:r>
      <w:r w:rsidR="00C11639">
        <w:rPr>
          <w:rFonts w:ascii="Times New Roman" w:hAnsi="Times New Roman" w:cs="Times New Roman"/>
          <w:sz w:val="24"/>
          <w:szCs w:val="24"/>
        </w:rPr>
        <w:t xml:space="preserve">, </w:t>
      </w:r>
      <w:r w:rsidR="00C11639">
        <w:rPr>
          <w:rFonts w:ascii="Times New Roman" w:hAnsi="Times New Roman" w:cs="Times New Roman"/>
          <w:sz w:val="24"/>
        </w:rPr>
        <w:t>к</w:t>
      </w:r>
      <w:r w:rsidR="005A2B48" w:rsidRPr="00AD483B">
        <w:rPr>
          <w:rFonts w:ascii="Times New Roman" w:hAnsi="Times New Roman" w:cs="Times New Roman"/>
          <w:sz w:val="24"/>
          <w:szCs w:val="24"/>
        </w:rPr>
        <w:t>арточки-схемы для эстафет (цветовые, цифровые)</w:t>
      </w:r>
      <w:r w:rsidR="00C11639">
        <w:rPr>
          <w:rFonts w:ascii="Times New Roman" w:hAnsi="Times New Roman" w:cs="Times New Roman"/>
          <w:sz w:val="24"/>
          <w:szCs w:val="24"/>
        </w:rPr>
        <w:t>, ф</w:t>
      </w:r>
      <w:r w:rsidR="005A2B48" w:rsidRPr="00AD483B">
        <w:rPr>
          <w:rFonts w:ascii="Times New Roman" w:hAnsi="Times New Roman" w:cs="Times New Roman"/>
          <w:sz w:val="24"/>
          <w:szCs w:val="24"/>
        </w:rPr>
        <w:t>ишки трех цветов (красные, синие, зеленые).</w:t>
      </w:r>
    </w:p>
    <w:p w:rsidR="00C11639" w:rsidRPr="00C11639" w:rsidRDefault="00C11639" w:rsidP="00C11639">
      <w:pPr>
        <w:jc w:val="center"/>
        <w:rPr>
          <w:rFonts w:ascii="Times New Roman" w:hAnsi="Times New Roman" w:cs="Times New Roman"/>
          <w:sz w:val="24"/>
          <w:szCs w:val="24"/>
        </w:rPr>
      </w:pPr>
      <w:r w:rsidRPr="00C11639">
        <w:rPr>
          <w:rFonts w:ascii="Times New Roman" w:hAnsi="Times New Roman" w:cs="Times New Roman"/>
          <w:sz w:val="24"/>
          <w:szCs w:val="24"/>
        </w:rPr>
        <w:t>Ход занятия</w:t>
      </w:r>
    </w:p>
    <w:p w:rsidR="00C11639" w:rsidRPr="00C11639" w:rsidRDefault="00C11639" w:rsidP="00C11639">
      <w:pPr>
        <w:rPr>
          <w:rFonts w:ascii="Times New Roman" w:hAnsi="Times New Roman" w:cs="Times New Roman"/>
          <w:sz w:val="24"/>
          <w:szCs w:val="24"/>
        </w:rPr>
      </w:pPr>
      <w:r w:rsidRPr="00C11639">
        <w:rPr>
          <w:rFonts w:ascii="Times New Roman" w:hAnsi="Times New Roman" w:cs="Times New Roman"/>
          <w:iCs/>
          <w:sz w:val="24"/>
          <w:szCs w:val="24"/>
        </w:rPr>
        <w:t>Построение в одну шеренгу в спортивном зале.</w:t>
      </w:r>
    </w:p>
    <w:p w:rsidR="00C11639" w:rsidRPr="00C11639" w:rsidRDefault="00C11639" w:rsidP="00C11639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C11639">
        <w:rPr>
          <w:rFonts w:ascii="Times New Roman" w:hAnsi="Times New Roman" w:cs="Times New Roman"/>
          <w:b/>
          <w:bCs/>
          <w:i/>
          <w:sz w:val="24"/>
          <w:szCs w:val="24"/>
        </w:rPr>
        <w:t>I. Вводная часть</w:t>
      </w:r>
    </w:p>
    <w:p w:rsidR="005A2B48" w:rsidRDefault="005A2B48" w:rsidP="003620E0">
      <w:pPr>
        <w:jc w:val="both"/>
        <w:rPr>
          <w:rFonts w:ascii="Times New Roman" w:hAnsi="Times New Roman" w:cs="Times New Roman"/>
          <w:sz w:val="24"/>
          <w:szCs w:val="24"/>
        </w:rPr>
      </w:pPr>
      <w:r w:rsidRPr="003711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Инструктор</w:t>
      </w:r>
      <w:r w:rsidR="003B7D73" w:rsidRPr="003711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="003B7D73" w:rsidRPr="00AD483B">
        <w:rPr>
          <w:rFonts w:ascii="Times New Roman" w:hAnsi="Times New Roman" w:cs="Times New Roman"/>
          <w:sz w:val="24"/>
          <w:szCs w:val="24"/>
        </w:rPr>
        <w:t xml:space="preserve"> здравствуйте</w:t>
      </w:r>
      <w:r w:rsidRPr="00AD483B">
        <w:rPr>
          <w:rFonts w:ascii="Times New Roman" w:hAnsi="Times New Roman" w:cs="Times New Roman"/>
          <w:sz w:val="24"/>
          <w:szCs w:val="24"/>
        </w:rPr>
        <w:t xml:space="preserve">, юные спортсмены! Сегодня мы отправляемся в необычное путешествие </w:t>
      </w:r>
      <w:r w:rsidR="00ED091F">
        <w:rPr>
          <w:rFonts w:ascii="Times New Roman" w:hAnsi="Times New Roman" w:cs="Times New Roman"/>
          <w:sz w:val="24"/>
          <w:szCs w:val="24"/>
        </w:rPr>
        <w:t>-</w:t>
      </w:r>
      <w:r w:rsidRPr="00AD483B">
        <w:rPr>
          <w:rFonts w:ascii="Times New Roman" w:hAnsi="Times New Roman" w:cs="Times New Roman"/>
          <w:sz w:val="24"/>
          <w:szCs w:val="24"/>
        </w:rPr>
        <w:t xml:space="preserve"> в страну </w:t>
      </w:r>
      <w:proofErr w:type="spellStart"/>
      <w:r w:rsidRPr="00AD483B">
        <w:rPr>
          <w:rFonts w:ascii="Times New Roman" w:hAnsi="Times New Roman" w:cs="Times New Roman"/>
          <w:sz w:val="24"/>
          <w:szCs w:val="24"/>
        </w:rPr>
        <w:t>Нейрогимнастики</w:t>
      </w:r>
      <w:proofErr w:type="spellEnd"/>
      <w:r w:rsidRPr="00AD483B">
        <w:rPr>
          <w:rFonts w:ascii="Times New Roman" w:hAnsi="Times New Roman" w:cs="Times New Roman"/>
          <w:sz w:val="24"/>
          <w:szCs w:val="24"/>
        </w:rPr>
        <w:t xml:space="preserve">, где каждое движение делает нас умнее, быстрее и внимательнее. Готовы? </w:t>
      </w:r>
    </w:p>
    <w:p w:rsidR="00371167" w:rsidRPr="00AD483B" w:rsidRDefault="00371167" w:rsidP="003620E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1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Дети:</w:t>
      </w:r>
      <w:r w:rsidR="003B7D73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71167">
        <w:rPr>
          <w:rFonts w:ascii="Times New Roman" w:hAnsi="Times New Roman" w:cs="Times New Roman"/>
          <w:sz w:val="24"/>
          <w:szCs w:val="24"/>
        </w:rPr>
        <w:t>.</w:t>
      </w:r>
    </w:p>
    <w:p w:rsidR="005A2B48" w:rsidRPr="00AD483B" w:rsidRDefault="005A2B48" w:rsidP="003620E0">
      <w:pPr>
        <w:jc w:val="both"/>
        <w:rPr>
          <w:rFonts w:ascii="Times New Roman" w:hAnsi="Times New Roman" w:cs="Times New Roman"/>
          <w:sz w:val="24"/>
          <w:szCs w:val="24"/>
        </w:rPr>
      </w:pPr>
      <w:r w:rsidRPr="00AD483B">
        <w:rPr>
          <w:rFonts w:ascii="Times New Roman" w:hAnsi="Times New Roman" w:cs="Times New Roman"/>
          <w:i/>
          <w:iCs/>
          <w:sz w:val="24"/>
          <w:szCs w:val="24"/>
        </w:rPr>
        <w:t>Построения и перестроения:</w:t>
      </w:r>
    </w:p>
    <w:p w:rsidR="005A2B48" w:rsidRPr="00AD483B" w:rsidRDefault="005A2B48" w:rsidP="003620E0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483B">
        <w:rPr>
          <w:rFonts w:ascii="Times New Roman" w:hAnsi="Times New Roman" w:cs="Times New Roman"/>
          <w:b/>
          <w:bCs/>
          <w:sz w:val="24"/>
          <w:szCs w:val="24"/>
        </w:rPr>
        <w:t>Ходьба в колонне по одному</w:t>
      </w:r>
      <w:r w:rsidRPr="00AD483B">
        <w:rPr>
          <w:rFonts w:ascii="Times New Roman" w:hAnsi="Times New Roman" w:cs="Times New Roman"/>
          <w:sz w:val="24"/>
          <w:szCs w:val="24"/>
        </w:rPr>
        <w:t xml:space="preserve"> (20 секунд) </w:t>
      </w:r>
      <w:r w:rsidR="00371167">
        <w:rPr>
          <w:rFonts w:ascii="Times New Roman" w:hAnsi="Times New Roman" w:cs="Times New Roman"/>
          <w:sz w:val="24"/>
          <w:szCs w:val="24"/>
        </w:rPr>
        <w:t>-</w:t>
      </w:r>
      <w:r w:rsidRPr="00AD483B">
        <w:rPr>
          <w:rFonts w:ascii="Times New Roman" w:hAnsi="Times New Roman" w:cs="Times New Roman"/>
          <w:sz w:val="24"/>
          <w:szCs w:val="24"/>
        </w:rPr>
        <w:t xml:space="preserve"> спина прямая, смотрим вперед.</w:t>
      </w:r>
    </w:p>
    <w:p w:rsidR="005A2B48" w:rsidRPr="00AD483B" w:rsidRDefault="005A2B48" w:rsidP="003620E0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483B">
        <w:rPr>
          <w:rFonts w:ascii="Times New Roman" w:hAnsi="Times New Roman" w:cs="Times New Roman"/>
          <w:b/>
          <w:bCs/>
          <w:sz w:val="24"/>
          <w:szCs w:val="24"/>
        </w:rPr>
        <w:t>Ходьба на носках, руки вверх</w:t>
      </w:r>
      <w:r w:rsidRPr="00AD483B">
        <w:rPr>
          <w:rFonts w:ascii="Times New Roman" w:hAnsi="Times New Roman" w:cs="Times New Roman"/>
          <w:sz w:val="24"/>
          <w:szCs w:val="24"/>
        </w:rPr>
        <w:t xml:space="preserve"> (20 секунд) </w:t>
      </w:r>
      <w:r w:rsidR="00371167">
        <w:rPr>
          <w:rFonts w:ascii="Times New Roman" w:hAnsi="Times New Roman" w:cs="Times New Roman"/>
          <w:sz w:val="24"/>
          <w:szCs w:val="24"/>
        </w:rPr>
        <w:t>-</w:t>
      </w:r>
      <w:r w:rsidRPr="00AD483B">
        <w:rPr>
          <w:rFonts w:ascii="Times New Roman" w:hAnsi="Times New Roman" w:cs="Times New Roman"/>
          <w:sz w:val="24"/>
          <w:szCs w:val="24"/>
        </w:rPr>
        <w:t xml:space="preserve"> «тянемся к высоким облакам».</w:t>
      </w:r>
    </w:p>
    <w:p w:rsidR="005A2B48" w:rsidRPr="00AD483B" w:rsidRDefault="005A2B48" w:rsidP="003620E0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483B">
        <w:rPr>
          <w:rFonts w:ascii="Times New Roman" w:hAnsi="Times New Roman" w:cs="Times New Roman"/>
          <w:b/>
          <w:bCs/>
          <w:sz w:val="24"/>
          <w:szCs w:val="24"/>
        </w:rPr>
        <w:t>Ходьба на пятках, руки за спиной</w:t>
      </w:r>
      <w:r w:rsidRPr="00AD483B">
        <w:rPr>
          <w:rFonts w:ascii="Times New Roman" w:hAnsi="Times New Roman" w:cs="Times New Roman"/>
          <w:sz w:val="24"/>
          <w:szCs w:val="24"/>
        </w:rPr>
        <w:t xml:space="preserve"> (20 секунд) </w:t>
      </w:r>
      <w:r w:rsidR="00371167">
        <w:rPr>
          <w:rFonts w:ascii="Times New Roman" w:hAnsi="Times New Roman" w:cs="Times New Roman"/>
          <w:sz w:val="24"/>
          <w:szCs w:val="24"/>
        </w:rPr>
        <w:t>-</w:t>
      </w:r>
      <w:r w:rsidRPr="00AD483B">
        <w:rPr>
          <w:rFonts w:ascii="Times New Roman" w:hAnsi="Times New Roman" w:cs="Times New Roman"/>
          <w:sz w:val="24"/>
          <w:szCs w:val="24"/>
        </w:rPr>
        <w:t xml:space="preserve"> «идем как важные пингвины».</w:t>
      </w:r>
    </w:p>
    <w:p w:rsidR="005A2B48" w:rsidRPr="00AD483B" w:rsidRDefault="005A2B48" w:rsidP="003620E0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483B">
        <w:rPr>
          <w:rFonts w:ascii="Times New Roman" w:hAnsi="Times New Roman" w:cs="Times New Roman"/>
          <w:b/>
          <w:bCs/>
          <w:sz w:val="24"/>
          <w:szCs w:val="24"/>
        </w:rPr>
        <w:t>Ходьба с высоким подниманием бедра</w:t>
      </w:r>
      <w:r w:rsidRPr="00AD483B">
        <w:rPr>
          <w:rFonts w:ascii="Times New Roman" w:hAnsi="Times New Roman" w:cs="Times New Roman"/>
          <w:sz w:val="24"/>
          <w:szCs w:val="24"/>
        </w:rPr>
        <w:t xml:space="preserve"> (20 секунд) </w:t>
      </w:r>
      <w:r w:rsidR="00371167">
        <w:rPr>
          <w:rFonts w:ascii="Times New Roman" w:hAnsi="Times New Roman" w:cs="Times New Roman"/>
          <w:sz w:val="24"/>
          <w:szCs w:val="24"/>
        </w:rPr>
        <w:t>-</w:t>
      </w:r>
      <w:r w:rsidRPr="00AD483B">
        <w:rPr>
          <w:rFonts w:ascii="Times New Roman" w:hAnsi="Times New Roman" w:cs="Times New Roman"/>
          <w:sz w:val="24"/>
          <w:szCs w:val="24"/>
        </w:rPr>
        <w:t xml:space="preserve"> «перешагиваем через лужи».</w:t>
      </w:r>
    </w:p>
    <w:p w:rsidR="005A2B48" w:rsidRPr="00AD483B" w:rsidRDefault="005A2B48" w:rsidP="003620E0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483B">
        <w:rPr>
          <w:rFonts w:ascii="Times New Roman" w:hAnsi="Times New Roman" w:cs="Times New Roman"/>
          <w:b/>
          <w:bCs/>
          <w:sz w:val="24"/>
          <w:szCs w:val="24"/>
        </w:rPr>
        <w:t>Бег в среднем темпе</w:t>
      </w:r>
      <w:r w:rsidRPr="00AD483B">
        <w:rPr>
          <w:rFonts w:ascii="Times New Roman" w:hAnsi="Times New Roman" w:cs="Times New Roman"/>
          <w:sz w:val="24"/>
          <w:szCs w:val="24"/>
        </w:rPr>
        <w:t xml:space="preserve"> (1 минута) </w:t>
      </w:r>
      <w:r w:rsidR="00371167">
        <w:rPr>
          <w:rFonts w:ascii="Times New Roman" w:hAnsi="Times New Roman" w:cs="Times New Roman"/>
          <w:sz w:val="24"/>
          <w:szCs w:val="24"/>
        </w:rPr>
        <w:t>-</w:t>
      </w:r>
      <w:r w:rsidRPr="00AD483B">
        <w:rPr>
          <w:rFonts w:ascii="Times New Roman" w:hAnsi="Times New Roman" w:cs="Times New Roman"/>
          <w:sz w:val="24"/>
          <w:szCs w:val="24"/>
        </w:rPr>
        <w:t xml:space="preserve"> дышим носом, бежим легко.</w:t>
      </w:r>
    </w:p>
    <w:p w:rsidR="005A2B48" w:rsidRPr="00AD483B" w:rsidRDefault="005A2B48" w:rsidP="003620E0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483B">
        <w:rPr>
          <w:rFonts w:ascii="Times New Roman" w:hAnsi="Times New Roman" w:cs="Times New Roman"/>
          <w:b/>
          <w:bCs/>
          <w:sz w:val="24"/>
          <w:szCs w:val="24"/>
        </w:rPr>
        <w:t>Бег «змейкой»</w:t>
      </w:r>
      <w:r w:rsidRPr="00AD483B">
        <w:rPr>
          <w:rFonts w:ascii="Times New Roman" w:hAnsi="Times New Roman" w:cs="Times New Roman"/>
          <w:sz w:val="24"/>
          <w:szCs w:val="24"/>
        </w:rPr>
        <w:t xml:space="preserve"> (30 секунд).</w:t>
      </w:r>
    </w:p>
    <w:p w:rsidR="00371167" w:rsidRPr="00371167" w:rsidRDefault="005A2B48" w:rsidP="003620E0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483B">
        <w:rPr>
          <w:rFonts w:ascii="Times New Roman" w:hAnsi="Times New Roman" w:cs="Times New Roman"/>
          <w:b/>
          <w:bCs/>
          <w:sz w:val="24"/>
          <w:szCs w:val="24"/>
        </w:rPr>
        <w:t>Ходьба с восстановлением дыхания</w:t>
      </w:r>
      <w:r w:rsidRPr="00AD483B">
        <w:rPr>
          <w:rFonts w:ascii="Times New Roman" w:hAnsi="Times New Roman" w:cs="Times New Roman"/>
          <w:sz w:val="24"/>
          <w:szCs w:val="24"/>
        </w:rPr>
        <w:t xml:space="preserve"> (30 секунд). </w:t>
      </w:r>
    </w:p>
    <w:p w:rsidR="005A2B48" w:rsidRPr="00AD483B" w:rsidRDefault="005A2B48" w:rsidP="003620E0">
      <w:pPr>
        <w:jc w:val="both"/>
        <w:rPr>
          <w:rFonts w:ascii="Times New Roman" w:hAnsi="Times New Roman" w:cs="Times New Roman"/>
          <w:sz w:val="24"/>
          <w:szCs w:val="24"/>
        </w:rPr>
      </w:pPr>
      <w:r w:rsidRPr="00AD483B">
        <w:rPr>
          <w:rFonts w:ascii="Times New Roman" w:hAnsi="Times New Roman" w:cs="Times New Roman"/>
          <w:i/>
          <w:iCs/>
          <w:sz w:val="24"/>
          <w:szCs w:val="24"/>
        </w:rPr>
        <w:t>Перестроение в три колонны для ОРУ.</w:t>
      </w:r>
    </w:p>
    <w:p w:rsidR="005A2B48" w:rsidRPr="00AD483B" w:rsidRDefault="005A2B48" w:rsidP="003620E0">
      <w:pPr>
        <w:jc w:val="both"/>
        <w:rPr>
          <w:rFonts w:ascii="Times New Roman" w:hAnsi="Times New Roman" w:cs="Times New Roman"/>
          <w:sz w:val="24"/>
          <w:szCs w:val="24"/>
        </w:rPr>
      </w:pPr>
      <w:r w:rsidRPr="00AD483B">
        <w:rPr>
          <w:rFonts w:ascii="Times New Roman" w:hAnsi="Times New Roman" w:cs="Times New Roman"/>
          <w:b/>
          <w:bCs/>
          <w:sz w:val="24"/>
          <w:szCs w:val="24"/>
        </w:rPr>
        <w:t>Общеразвивающие упражнения (ОРУ)</w:t>
      </w:r>
    </w:p>
    <w:p w:rsidR="005A2B48" w:rsidRPr="003232A2" w:rsidRDefault="005A2B48" w:rsidP="003620E0">
      <w:pPr>
        <w:pStyle w:val="paragraph-styledstyledparagraph-sc-a650b026-0"/>
        <w:jc w:val="both"/>
      </w:pPr>
      <w:r w:rsidRPr="00AD483B">
        <w:rPr>
          <w:b/>
          <w:bCs/>
        </w:rPr>
        <w:t>1. «Часики» (наклоны головы)</w:t>
      </w:r>
      <w:r w:rsidRPr="00AD483B">
        <w:rPr>
          <w:rStyle w:val="a3"/>
        </w:rPr>
        <w:t>И. п.:</w:t>
      </w:r>
      <w:r w:rsidRPr="00AD483B">
        <w:t xml:space="preserve"> ноги на ширине плеч, руки на пояс, спина прямая. </w:t>
      </w:r>
      <w:r w:rsidR="00371167" w:rsidRPr="00371167">
        <w:rPr>
          <w:rStyle w:val="a3"/>
          <w:i w:val="0"/>
          <w:iCs w:val="0"/>
        </w:rPr>
        <w:t>1-</w:t>
      </w:r>
      <w:r w:rsidRPr="00AD483B">
        <w:t xml:space="preserve"> наклон головы к правому плечу; </w:t>
      </w:r>
      <w:bookmarkStart w:id="0" w:name="_Hlk242428482"/>
      <w:r w:rsidR="003B7D73">
        <w:t>2 -</w:t>
      </w:r>
      <w:r w:rsidRPr="00AD483B">
        <w:t xml:space="preserve"> и. п.; </w:t>
      </w:r>
      <w:bookmarkEnd w:id="0"/>
      <w:r w:rsidR="003B7D73">
        <w:t>3 -</w:t>
      </w:r>
      <w:r w:rsidRPr="00AD483B">
        <w:t xml:space="preserve"> наклон к левому плечу; </w:t>
      </w:r>
      <w:r w:rsidR="003B7D73">
        <w:t>4 -</w:t>
      </w:r>
      <w:r w:rsidRPr="00AD483B">
        <w:t xml:space="preserve"> и. п.</w:t>
      </w:r>
      <w:r w:rsidR="003B7D73" w:rsidRPr="00AD483B">
        <w:t>(Повторить 8 раз).</w:t>
      </w:r>
    </w:p>
    <w:p w:rsidR="005A2B48" w:rsidRPr="00AD483B" w:rsidRDefault="005A2B48" w:rsidP="003620E0">
      <w:pPr>
        <w:pStyle w:val="paragraph-styledstyledparagraph-sc-a650b026-0"/>
        <w:jc w:val="both"/>
      </w:pPr>
      <w:r w:rsidRPr="00AD483B">
        <w:rPr>
          <w:b/>
          <w:bCs/>
        </w:rPr>
        <w:lastRenderedPageBreak/>
        <w:t>2. «Удивимся» (поднимание плеч)</w:t>
      </w:r>
      <w:r w:rsidRPr="00AD483B">
        <w:rPr>
          <w:rStyle w:val="a3"/>
        </w:rPr>
        <w:t>И. п.:</w:t>
      </w:r>
      <w:r w:rsidRPr="00AD483B">
        <w:t xml:space="preserve"> ноги на ширине плеч, руки опущены вдоль туловища. 1</w:t>
      </w:r>
      <w:r w:rsidR="003B7D73">
        <w:t>-</w:t>
      </w:r>
      <w:r w:rsidRPr="00AD483B">
        <w:t xml:space="preserve"> поднять правое плечо; </w:t>
      </w:r>
      <w:r w:rsidR="003B7D73">
        <w:t>2 -</w:t>
      </w:r>
      <w:r w:rsidR="003B7D73" w:rsidRPr="00AD483B">
        <w:t xml:space="preserve"> и. п.;</w:t>
      </w:r>
      <w:r w:rsidRPr="00AD483B">
        <w:t xml:space="preserve"> 3</w:t>
      </w:r>
      <w:r w:rsidR="003B7D73">
        <w:t>-</w:t>
      </w:r>
      <w:r w:rsidRPr="00AD483B">
        <w:t xml:space="preserve"> поднять левое плечо; </w:t>
      </w:r>
      <w:r w:rsidR="003B7D73">
        <w:t>4 -</w:t>
      </w:r>
      <w:r w:rsidR="003B7D73" w:rsidRPr="00AD483B">
        <w:t xml:space="preserve"> и. п</w:t>
      </w:r>
      <w:r w:rsidRPr="00AD483B">
        <w:t>.</w:t>
      </w:r>
      <w:r w:rsidR="003B7D73" w:rsidRPr="00AD483B">
        <w:t>(Повторить 8 раз).</w:t>
      </w:r>
    </w:p>
    <w:p w:rsidR="003B7D73" w:rsidRPr="00AD483B" w:rsidRDefault="005A2B48" w:rsidP="003620E0">
      <w:pPr>
        <w:pStyle w:val="paragraph-styledstyledparagraph-sc-a650b026-0"/>
        <w:jc w:val="both"/>
      </w:pPr>
      <w:r w:rsidRPr="00AD483B">
        <w:rPr>
          <w:b/>
          <w:bCs/>
        </w:rPr>
        <w:t>3. «Мельница» (повороты туловища)</w:t>
      </w:r>
      <w:r w:rsidRPr="00AD483B">
        <w:rPr>
          <w:rStyle w:val="a3"/>
        </w:rPr>
        <w:t>И. п.:</w:t>
      </w:r>
      <w:r w:rsidRPr="00AD483B">
        <w:t xml:space="preserve"> ноги на ширине плеч, руки в стороны, ладонями вверх. </w:t>
      </w:r>
      <w:r w:rsidR="003B7D73" w:rsidRPr="003B7D73">
        <w:rPr>
          <w:rStyle w:val="a3"/>
          <w:i w:val="0"/>
          <w:iCs w:val="0"/>
        </w:rPr>
        <w:t>1-</w:t>
      </w:r>
      <w:r w:rsidRPr="00AD483B">
        <w:t xml:space="preserve"> поворот туловища вправо; </w:t>
      </w:r>
      <w:bookmarkStart w:id="1" w:name="_Hlk242428633"/>
      <w:r w:rsidR="003B7D73">
        <w:t>2 -</w:t>
      </w:r>
      <w:r w:rsidR="003B7D73" w:rsidRPr="00AD483B">
        <w:t xml:space="preserve"> и. п.; </w:t>
      </w:r>
      <w:bookmarkEnd w:id="1"/>
      <w:r w:rsidR="003B7D73">
        <w:t>3 -</w:t>
      </w:r>
      <w:r w:rsidRPr="00AD483B">
        <w:t xml:space="preserve"> поворот влево</w:t>
      </w:r>
      <w:r w:rsidR="003B7D73">
        <w:t>; 4 -</w:t>
      </w:r>
      <w:r w:rsidR="003B7D73" w:rsidRPr="00AD483B">
        <w:t xml:space="preserve"> и. п.(Повторить 8 раз).</w:t>
      </w:r>
    </w:p>
    <w:p w:rsidR="005A2B48" w:rsidRPr="00AD483B" w:rsidRDefault="005A2B48" w:rsidP="003620E0">
      <w:pPr>
        <w:pStyle w:val="paragraph-styledstyledparagraph-sc-a650b026-0"/>
        <w:jc w:val="both"/>
      </w:pPr>
      <w:r w:rsidRPr="00AD483B">
        <w:rPr>
          <w:b/>
          <w:bCs/>
        </w:rPr>
        <w:t>4. «Дровосек» (наклоны вниз)</w:t>
      </w:r>
      <w:r w:rsidRPr="00AD483B">
        <w:rPr>
          <w:rStyle w:val="a3"/>
        </w:rPr>
        <w:t>И. п.:</w:t>
      </w:r>
      <w:r w:rsidRPr="00AD483B">
        <w:t xml:space="preserve"> ноги шире плеч, руки в замок, подняты вверх. </w:t>
      </w:r>
      <w:r w:rsidR="003B7D73" w:rsidRPr="003B7D73">
        <w:rPr>
          <w:rStyle w:val="a3"/>
          <w:i w:val="0"/>
          <w:iCs w:val="0"/>
        </w:rPr>
        <w:t>1 -</w:t>
      </w:r>
      <w:r w:rsidRPr="00AD483B">
        <w:t xml:space="preserve"> наклон туловища вниз, руки проносятся между ног, выдох «Ха!»; </w:t>
      </w:r>
      <w:r w:rsidR="003B7D73">
        <w:t>2 -</w:t>
      </w:r>
      <w:r w:rsidR="003B7D73" w:rsidRPr="00AD483B">
        <w:t xml:space="preserve"> и. п</w:t>
      </w:r>
      <w:r w:rsidRPr="00AD483B">
        <w:t xml:space="preserve">. </w:t>
      </w:r>
      <w:bookmarkStart w:id="2" w:name="_Hlk242623123"/>
      <w:r w:rsidRPr="00AD483B">
        <w:t>(Повторить 8 раз).</w:t>
      </w:r>
      <w:bookmarkEnd w:id="2"/>
    </w:p>
    <w:p w:rsidR="005A2B48" w:rsidRPr="00AD483B" w:rsidRDefault="003B7D73" w:rsidP="003620E0">
      <w:pPr>
        <w:pStyle w:val="paragraph-styledstyledparagraph-sc-a650b026-0"/>
        <w:jc w:val="both"/>
      </w:pPr>
      <w:r>
        <w:rPr>
          <w:b/>
          <w:bCs/>
        </w:rPr>
        <w:t>5</w:t>
      </w:r>
      <w:r w:rsidR="005A2B48" w:rsidRPr="00AD483B">
        <w:rPr>
          <w:b/>
          <w:bCs/>
        </w:rPr>
        <w:t>. «Пружинки» (</w:t>
      </w:r>
      <w:proofErr w:type="spellStart"/>
      <w:r w:rsidR="005A2B48" w:rsidRPr="00AD483B">
        <w:rPr>
          <w:b/>
          <w:bCs/>
        </w:rPr>
        <w:t>полуприсед</w:t>
      </w:r>
      <w:proofErr w:type="spellEnd"/>
      <w:r w:rsidR="005A2B48" w:rsidRPr="00AD483B">
        <w:rPr>
          <w:b/>
          <w:bCs/>
        </w:rPr>
        <w:t>)</w:t>
      </w:r>
      <w:r w:rsidR="005A2B48" w:rsidRPr="00AD483B">
        <w:rPr>
          <w:rStyle w:val="a3"/>
        </w:rPr>
        <w:t>И. п.:</w:t>
      </w:r>
      <w:r w:rsidR="005A2B48" w:rsidRPr="00AD483B">
        <w:t xml:space="preserve"> пятки вместе, носки врозь, руки на поясе. </w:t>
      </w:r>
      <w:r w:rsidRPr="003B7D73">
        <w:rPr>
          <w:rStyle w:val="a3"/>
          <w:i w:val="0"/>
          <w:iCs w:val="0"/>
        </w:rPr>
        <w:t>1 -</w:t>
      </w:r>
      <w:r w:rsidR="005A2B48" w:rsidRPr="00AD483B">
        <w:t xml:space="preserve">присед; </w:t>
      </w:r>
      <w:r>
        <w:t>2 -</w:t>
      </w:r>
      <w:r w:rsidR="005A2B48" w:rsidRPr="00AD483B">
        <w:t xml:space="preserve"> приподняться, но не до конца; </w:t>
      </w:r>
      <w:r>
        <w:t>3 -</w:t>
      </w:r>
      <w:r w:rsidR="005A2B48" w:rsidRPr="00AD483B">
        <w:t xml:space="preserve"> присесть чуть глубже; </w:t>
      </w:r>
      <w:r>
        <w:t>4 -</w:t>
      </w:r>
      <w:r w:rsidR="005A2B48" w:rsidRPr="00AD483B">
        <w:t xml:space="preserve"> и. п. </w:t>
      </w:r>
      <w:r w:rsidR="003232A2" w:rsidRPr="00AD483B">
        <w:t>(Повторить 8 раз).</w:t>
      </w:r>
    </w:p>
    <w:p w:rsidR="005A2B48" w:rsidRPr="00AD483B" w:rsidRDefault="003B7D73" w:rsidP="003620E0">
      <w:pPr>
        <w:pStyle w:val="paragraph-styledstyledparagraph-sc-a650b026-0"/>
        <w:jc w:val="both"/>
      </w:pPr>
      <w:r>
        <w:rPr>
          <w:b/>
          <w:bCs/>
        </w:rPr>
        <w:t>6</w:t>
      </w:r>
      <w:r w:rsidR="005A2B48" w:rsidRPr="00AD483B">
        <w:rPr>
          <w:b/>
          <w:bCs/>
        </w:rPr>
        <w:t>. «Мячики» (прыжки)</w:t>
      </w:r>
      <w:r w:rsidR="005A2B48" w:rsidRPr="00AD483B">
        <w:rPr>
          <w:rStyle w:val="a3"/>
        </w:rPr>
        <w:t>И. п.:</w:t>
      </w:r>
      <w:r w:rsidR="005A2B48" w:rsidRPr="00AD483B">
        <w:t xml:space="preserve"> руки на пояс. 8 прыжков на двух ногах на месте. Затем 8 прыжков ноги вместе </w:t>
      </w:r>
      <w:r>
        <w:t>-</w:t>
      </w:r>
      <w:r w:rsidR="005A2B48" w:rsidRPr="00AD483B">
        <w:t xml:space="preserve"> ноги врозь. Далее </w:t>
      </w:r>
      <w:r>
        <w:t>-</w:t>
      </w:r>
      <w:r w:rsidR="005A2B48" w:rsidRPr="00AD483B">
        <w:t xml:space="preserve"> ходьба на месте с восстановлением дыхания. </w:t>
      </w:r>
    </w:p>
    <w:p w:rsidR="005A2B48" w:rsidRPr="00AD483B" w:rsidRDefault="003B7D73" w:rsidP="003620E0">
      <w:pPr>
        <w:pStyle w:val="paragraph-styledstyledparagraph-sc-a650b026-0"/>
        <w:jc w:val="both"/>
      </w:pPr>
      <w:r>
        <w:rPr>
          <w:b/>
          <w:bCs/>
        </w:rPr>
        <w:t>7</w:t>
      </w:r>
      <w:r w:rsidR="005A2B48" w:rsidRPr="00AD483B">
        <w:rPr>
          <w:b/>
          <w:bCs/>
        </w:rPr>
        <w:t>. «Веточка качается» (боковые наклоны)</w:t>
      </w:r>
      <w:r w:rsidR="005A2B48" w:rsidRPr="00AD483B">
        <w:rPr>
          <w:rStyle w:val="a3"/>
        </w:rPr>
        <w:t>И. п.:</w:t>
      </w:r>
      <w:r w:rsidR="005A2B48" w:rsidRPr="00AD483B">
        <w:t xml:space="preserve"> ноги на ширине плеч, руки вверху, ладони смотрят друг на друга. </w:t>
      </w:r>
      <w:r w:rsidRPr="003B7D73">
        <w:rPr>
          <w:rStyle w:val="a3"/>
          <w:i w:val="0"/>
          <w:iCs w:val="0"/>
        </w:rPr>
        <w:t>1 -</w:t>
      </w:r>
      <w:r w:rsidR="005A2B48" w:rsidRPr="00AD483B">
        <w:t xml:space="preserve"> наклон вправо; </w:t>
      </w:r>
      <w:r>
        <w:t>2 -</w:t>
      </w:r>
      <w:r w:rsidR="005A2B48" w:rsidRPr="00AD483B">
        <w:t xml:space="preserve"> и. п.; </w:t>
      </w:r>
      <w:r>
        <w:t>3 -</w:t>
      </w:r>
      <w:r w:rsidR="005A2B48" w:rsidRPr="00AD483B">
        <w:t xml:space="preserve"> наклон влево; </w:t>
      </w:r>
      <w:r>
        <w:t>4 -</w:t>
      </w:r>
      <w:r w:rsidR="005A2B48" w:rsidRPr="00AD483B">
        <w:t xml:space="preserve"> и. п. </w:t>
      </w:r>
      <w:bookmarkStart w:id="3" w:name="_Hlk242428870"/>
      <w:r w:rsidR="005A2B48" w:rsidRPr="00AD483B">
        <w:t>(Повторить 8 раз).</w:t>
      </w:r>
      <w:bookmarkEnd w:id="3"/>
    </w:p>
    <w:p w:rsidR="005A2B48" w:rsidRPr="00AD483B" w:rsidRDefault="003B7D73" w:rsidP="003620E0">
      <w:pPr>
        <w:pStyle w:val="paragraph-styledstyledparagraph-sc-a650b026-0"/>
        <w:jc w:val="both"/>
      </w:pPr>
      <w:r>
        <w:rPr>
          <w:b/>
          <w:bCs/>
        </w:rPr>
        <w:t>8</w:t>
      </w:r>
      <w:r w:rsidR="005A2B48" w:rsidRPr="00AD483B">
        <w:rPr>
          <w:b/>
          <w:bCs/>
        </w:rPr>
        <w:t>. «Ласточка» (равновесие)</w:t>
      </w:r>
      <w:r w:rsidR="005A2B48" w:rsidRPr="00AD483B">
        <w:rPr>
          <w:rStyle w:val="a3"/>
        </w:rPr>
        <w:t>И. п.:</w:t>
      </w:r>
      <w:r w:rsidR="005A2B48" w:rsidRPr="00AD483B">
        <w:t xml:space="preserve"> основная стойка. </w:t>
      </w:r>
      <w:r w:rsidR="00A92167" w:rsidRPr="00A92167">
        <w:rPr>
          <w:rStyle w:val="a3"/>
          <w:i w:val="0"/>
          <w:iCs w:val="0"/>
        </w:rPr>
        <w:t>1 -</w:t>
      </w:r>
      <w:r w:rsidR="005A2B48" w:rsidRPr="00AD483B">
        <w:t xml:space="preserve"> поднять левую ногу назад, руки в стороны, корпус наклонить вперед; </w:t>
      </w:r>
      <w:r w:rsidR="00A92167">
        <w:t>2-3 -</w:t>
      </w:r>
      <w:r w:rsidR="005A2B48" w:rsidRPr="00AD483B">
        <w:t xml:space="preserve"> удерживать равновесие; </w:t>
      </w:r>
      <w:r w:rsidR="00A92167">
        <w:t>4-</w:t>
      </w:r>
      <w:r w:rsidR="005A2B48" w:rsidRPr="00AD483B">
        <w:t xml:space="preserve"> и. п. Повторить на правой ноге. (По 2 раза на каждой ноге).</w:t>
      </w:r>
    </w:p>
    <w:p w:rsidR="005A2B48" w:rsidRDefault="003B7D73" w:rsidP="003620E0">
      <w:pPr>
        <w:pStyle w:val="paragraph-styledstyledparagraph-sc-a650b026-0"/>
        <w:jc w:val="both"/>
      </w:pPr>
      <w:r>
        <w:rPr>
          <w:b/>
          <w:bCs/>
        </w:rPr>
        <w:t>9</w:t>
      </w:r>
      <w:r w:rsidR="005A2B48" w:rsidRPr="00AD483B">
        <w:rPr>
          <w:b/>
          <w:bCs/>
        </w:rPr>
        <w:t>. «Петрушки» (прыжки с поворотом)</w:t>
      </w:r>
      <w:r w:rsidR="005A2B48" w:rsidRPr="00AD483B">
        <w:rPr>
          <w:rStyle w:val="a3"/>
        </w:rPr>
        <w:t>И. п.:</w:t>
      </w:r>
      <w:r w:rsidR="005A2B48" w:rsidRPr="00AD483B">
        <w:t xml:space="preserve"> ноги вместе, руки на поясе. </w:t>
      </w:r>
      <w:r w:rsidR="00A92167" w:rsidRPr="00A92167">
        <w:rPr>
          <w:rStyle w:val="a3"/>
          <w:i w:val="0"/>
          <w:iCs w:val="0"/>
        </w:rPr>
        <w:t>1 -</w:t>
      </w:r>
      <w:r w:rsidR="005A2B48" w:rsidRPr="00AD483B">
        <w:t xml:space="preserve"> прыжок с поворотом корпуса вправо на 90 градусов; </w:t>
      </w:r>
      <w:r w:rsidR="00A92167">
        <w:t>2 -</w:t>
      </w:r>
      <w:r w:rsidR="005A2B48" w:rsidRPr="00AD483B">
        <w:t xml:space="preserve"> и. п.; </w:t>
      </w:r>
      <w:r w:rsidR="00A92167">
        <w:t>3 -</w:t>
      </w:r>
      <w:r w:rsidR="005A2B48" w:rsidRPr="00AD483B">
        <w:t xml:space="preserve"> прыжок с поворотом влево; </w:t>
      </w:r>
      <w:r w:rsidR="00A92167">
        <w:t>4 -</w:t>
      </w:r>
      <w:r w:rsidR="005A2B48" w:rsidRPr="00AD483B">
        <w:t xml:space="preserve"> и. п.</w:t>
      </w:r>
    </w:p>
    <w:p w:rsidR="00A92167" w:rsidRPr="003232A2" w:rsidRDefault="00A92167" w:rsidP="003232A2">
      <w:pPr>
        <w:pStyle w:val="a4"/>
        <w:shd w:val="clear" w:color="auto" w:fill="FFFFFF"/>
        <w:spacing w:before="0" w:beforeAutospacing="0" w:after="120" w:afterAutospacing="0"/>
        <w:jc w:val="both"/>
        <w:rPr>
          <w:b/>
          <w:bCs/>
          <w:i/>
          <w:iCs/>
        </w:rPr>
      </w:pPr>
      <w:r w:rsidRPr="003232A2">
        <w:rPr>
          <w:b/>
          <w:bCs/>
          <w:i/>
          <w:iCs/>
        </w:rPr>
        <w:t>I</w:t>
      </w:r>
      <w:r w:rsidRPr="003232A2">
        <w:rPr>
          <w:b/>
          <w:bCs/>
          <w:i/>
          <w:iCs/>
          <w:lang w:val="en-US"/>
        </w:rPr>
        <w:t>I</w:t>
      </w:r>
      <w:r w:rsidRPr="003232A2">
        <w:rPr>
          <w:b/>
          <w:bCs/>
          <w:i/>
          <w:iCs/>
        </w:rPr>
        <w:t>. Основная часть</w:t>
      </w:r>
    </w:p>
    <w:p w:rsidR="005A2B48" w:rsidRPr="00AD483B" w:rsidRDefault="00ED091F" w:rsidP="003232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A2B48" w:rsidRPr="00AD483B">
        <w:rPr>
          <w:rFonts w:ascii="Times New Roman" w:hAnsi="Times New Roman" w:cs="Times New Roman"/>
          <w:b/>
          <w:bCs/>
          <w:sz w:val="24"/>
          <w:szCs w:val="24"/>
        </w:rPr>
        <w:t xml:space="preserve">. Эстафета с </w:t>
      </w:r>
      <w:proofErr w:type="spellStart"/>
      <w:r w:rsidR="005A2B48" w:rsidRPr="00AD483B">
        <w:rPr>
          <w:rFonts w:ascii="Times New Roman" w:hAnsi="Times New Roman" w:cs="Times New Roman"/>
          <w:b/>
          <w:bCs/>
          <w:sz w:val="24"/>
          <w:szCs w:val="24"/>
        </w:rPr>
        <w:t>нейроквадратом</w:t>
      </w:r>
      <w:proofErr w:type="spellEnd"/>
      <w:r w:rsidR="005A2B48" w:rsidRPr="00AD483B">
        <w:rPr>
          <w:rFonts w:ascii="Times New Roman" w:hAnsi="Times New Roman" w:cs="Times New Roman"/>
          <w:b/>
          <w:bCs/>
          <w:sz w:val="24"/>
          <w:szCs w:val="24"/>
        </w:rPr>
        <w:t xml:space="preserve"> «Разложи по схеме»</w:t>
      </w:r>
      <w:proofErr w:type="spellStart"/>
      <w:r w:rsidR="005A2B48" w:rsidRPr="00AD483B">
        <w:rPr>
          <w:rFonts w:ascii="Times New Roman" w:hAnsi="Times New Roman" w:cs="Times New Roman"/>
          <w:i/>
          <w:iCs/>
          <w:sz w:val="24"/>
          <w:szCs w:val="24"/>
        </w:rPr>
        <w:t>Инструктор:</w:t>
      </w:r>
      <w:r w:rsidR="003232A2">
        <w:rPr>
          <w:rFonts w:ascii="Times New Roman" w:hAnsi="Times New Roman" w:cs="Times New Roman"/>
          <w:sz w:val="24"/>
          <w:szCs w:val="24"/>
        </w:rPr>
        <w:t>н</w:t>
      </w:r>
      <w:r w:rsidR="005A2B48" w:rsidRPr="00AD483B">
        <w:rPr>
          <w:rFonts w:ascii="Times New Roman" w:hAnsi="Times New Roman" w:cs="Times New Roman"/>
          <w:sz w:val="24"/>
          <w:szCs w:val="24"/>
        </w:rPr>
        <w:t>аш</w:t>
      </w:r>
      <w:proofErr w:type="spellEnd"/>
      <w:r w:rsidR="005A2B48" w:rsidRPr="00AD48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2B48" w:rsidRPr="00AD483B">
        <w:rPr>
          <w:rFonts w:ascii="Times New Roman" w:hAnsi="Times New Roman" w:cs="Times New Roman"/>
          <w:sz w:val="24"/>
          <w:szCs w:val="24"/>
        </w:rPr>
        <w:t>нейроквадрат</w:t>
      </w:r>
      <w:proofErr w:type="spellEnd"/>
      <w:r w:rsidR="003232A2">
        <w:rPr>
          <w:rFonts w:ascii="Times New Roman" w:hAnsi="Times New Roman" w:cs="Times New Roman"/>
          <w:sz w:val="24"/>
          <w:szCs w:val="24"/>
        </w:rPr>
        <w:t>— это</w:t>
      </w:r>
      <w:r w:rsidR="005A2B48" w:rsidRPr="00AD483B">
        <w:rPr>
          <w:rFonts w:ascii="Times New Roman" w:hAnsi="Times New Roman" w:cs="Times New Roman"/>
          <w:sz w:val="24"/>
          <w:szCs w:val="24"/>
        </w:rPr>
        <w:t xml:space="preserve"> карта. Чтобы пройти дальше, нужно правильно разложить грузы по цветовым сигналам. </w:t>
      </w:r>
      <w:r w:rsidR="005A2B48" w:rsidRPr="00AD483B">
        <w:rPr>
          <w:rFonts w:ascii="Times New Roman" w:hAnsi="Times New Roman" w:cs="Times New Roman"/>
          <w:i/>
          <w:iCs/>
          <w:sz w:val="24"/>
          <w:szCs w:val="24"/>
        </w:rPr>
        <w:t>Инвентарь:</w:t>
      </w:r>
      <w:r w:rsidR="005A2B48" w:rsidRPr="00AD483B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="005A2B48" w:rsidRPr="00AD483B">
        <w:rPr>
          <w:rFonts w:ascii="Times New Roman" w:hAnsi="Times New Roman" w:cs="Times New Roman"/>
          <w:sz w:val="24"/>
          <w:szCs w:val="24"/>
        </w:rPr>
        <w:t>нейроквадрата</w:t>
      </w:r>
      <w:proofErr w:type="spellEnd"/>
      <w:r w:rsidR="005A2B48" w:rsidRPr="00AD483B">
        <w:rPr>
          <w:rFonts w:ascii="Times New Roman" w:hAnsi="Times New Roman" w:cs="Times New Roman"/>
          <w:sz w:val="24"/>
          <w:szCs w:val="24"/>
        </w:rPr>
        <w:t xml:space="preserve">, 2 корзины с цветными мешочками (красные, синие, желтые), 2 цветовые схемы (например: 1 ряд — красный, синий, желтый; 2 ряд — желтый, красный, синий и т.д.). </w:t>
      </w:r>
      <w:r w:rsidR="005A2B48" w:rsidRPr="00AD483B">
        <w:rPr>
          <w:rFonts w:ascii="Times New Roman" w:hAnsi="Times New Roman" w:cs="Times New Roman"/>
          <w:i/>
          <w:iCs/>
          <w:sz w:val="24"/>
          <w:szCs w:val="24"/>
        </w:rPr>
        <w:t>Ход:</w:t>
      </w:r>
      <w:r w:rsidR="005A2B48" w:rsidRPr="00AD483B">
        <w:rPr>
          <w:rFonts w:ascii="Times New Roman" w:hAnsi="Times New Roman" w:cs="Times New Roman"/>
          <w:sz w:val="24"/>
          <w:szCs w:val="24"/>
        </w:rPr>
        <w:t xml:space="preserve"> Дети делятся на две команды. По сигналу первый участник берет один мешочек из своей корзины, бежит к </w:t>
      </w:r>
      <w:proofErr w:type="spellStart"/>
      <w:r w:rsidR="005A2B48" w:rsidRPr="00AD483B">
        <w:rPr>
          <w:rFonts w:ascii="Times New Roman" w:hAnsi="Times New Roman" w:cs="Times New Roman"/>
          <w:sz w:val="24"/>
          <w:szCs w:val="24"/>
        </w:rPr>
        <w:t>нейроквадрату</w:t>
      </w:r>
      <w:proofErr w:type="spellEnd"/>
      <w:r w:rsidR="005A2B48" w:rsidRPr="00AD483B">
        <w:rPr>
          <w:rFonts w:ascii="Times New Roman" w:hAnsi="Times New Roman" w:cs="Times New Roman"/>
          <w:sz w:val="24"/>
          <w:szCs w:val="24"/>
        </w:rPr>
        <w:t>, находит нужную ячейку согласно схемеи кладет мешочек. Возвращается, передает эстафету хлопком по ладони. Следующий берет мешочек другого цвета. Побеждает команда, которая первой и без ошибок заполнит свой квадрат.</w:t>
      </w:r>
    </w:p>
    <w:p w:rsidR="005A2B48" w:rsidRPr="00AD483B" w:rsidRDefault="00ED091F" w:rsidP="003232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5A2B48" w:rsidRPr="00AD483B">
        <w:rPr>
          <w:rFonts w:ascii="Times New Roman" w:hAnsi="Times New Roman" w:cs="Times New Roman"/>
          <w:b/>
          <w:bCs/>
          <w:sz w:val="24"/>
          <w:szCs w:val="24"/>
        </w:rPr>
        <w:t xml:space="preserve">. Эстафета «Попрыгун» </w:t>
      </w:r>
      <w:r w:rsidR="005A2B48" w:rsidRPr="00AD483B">
        <w:rPr>
          <w:rFonts w:ascii="Times New Roman" w:hAnsi="Times New Roman" w:cs="Times New Roman"/>
          <w:i/>
          <w:iCs/>
          <w:sz w:val="24"/>
          <w:szCs w:val="24"/>
        </w:rPr>
        <w:t>Инструктор</w:t>
      </w:r>
      <w:r w:rsidR="003232A2" w:rsidRPr="00AD483B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="003232A2" w:rsidRPr="00AD483B">
        <w:rPr>
          <w:rFonts w:ascii="Times New Roman" w:hAnsi="Times New Roman" w:cs="Times New Roman"/>
          <w:sz w:val="24"/>
          <w:szCs w:val="24"/>
        </w:rPr>
        <w:t xml:space="preserve"> теперь</w:t>
      </w:r>
      <w:r w:rsidR="005A2B48" w:rsidRPr="00AD483B">
        <w:rPr>
          <w:rFonts w:ascii="Times New Roman" w:hAnsi="Times New Roman" w:cs="Times New Roman"/>
          <w:sz w:val="24"/>
          <w:szCs w:val="24"/>
        </w:rPr>
        <w:t xml:space="preserve"> проверим вашу память и координацию. Нужно прыгать только по тем клеткам, которые я назову, не наступая на границы. </w:t>
      </w:r>
      <w:r w:rsidR="005A2B48" w:rsidRPr="00AD483B">
        <w:rPr>
          <w:rFonts w:ascii="Times New Roman" w:hAnsi="Times New Roman" w:cs="Times New Roman"/>
          <w:i/>
          <w:iCs/>
          <w:sz w:val="24"/>
          <w:szCs w:val="24"/>
        </w:rPr>
        <w:t>Инвентарь:</w:t>
      </w:r>
      <w:r w:rsidR="005A2B48" w:rsidRPr="00AD483B">
        <w:rPr>
          <w:rFonts w:ascii="Times New Roman" w:hAnsi="Times New Roman" w:cs="Times New Roman"/>
          <w:sz w:val="24"/>
          <w:szCs w:val="24"/>
        </w:rPr>
        <w:t xml:space="preserve"> 2 </w:t>
      </w:r>
      <w:bookmarkStart w:id="4" w:name="_Hlk242623739"/>
      <w:proofErr w:type="spellStart"/>
      <w:r w:rsidR="005A2B48" w:rsidRPr="00AD483B">
        <w:rPr>
          <w:rFonts w:ascii="Times New Roman" w:hAnsi="Times New Roman" w:cs="Times New Roman"/>
          <w:sz w:val="24"/>
          <w:szCs w:val="24"/>
        </w:rPr>
        <w:t>нейроквадрата</w:t>
      </w:r>
      <w:bookmarkEnd w:id="4"/>
      <w:proofErr w:type="spellEnd"/>
      <w:r w:rsidR="005A2B48" w:rsidRPr="00AD483B">
        <w:rPr>
          <w:rFonts w:ascii="Times New Roman" w:hAnsi="Times New Roman" w:cs="Times New Roman"/>
          <w:sz w:val="24"/>
          <w:szCs w:val="24"/>
        </w:rPr>
        <w:t xml:space="preserve">, карточки с цифрами (например: 1-5-9; 3-7-2). </w:t>
      </w:r>
      <w:r w:rsidR="005A2B48" w:rsidRPr="00AD483B">
        <w:rPr>
          <w:rFonts w:ascii="Times New Roman" w:hAnsi="Times New Roman" w:cs="Times New Roman"/>
          <w:i/>
          <w:iCs/>
          <w:sz w:val="24"/>
          <w:szCs w:val="24"/>
        </w:rPr>
        <w:t>Ход:</w:t>
      </w:r>
      <w:r w:rsidR="005A2B48" w:rsidRPr="00AD483B">
        <w:rPr>
          <w:rFonts w:ascii="Times New Roman" w:hAnsi="Times New Roman" w:cs="Times New Roman"/>
          <w:sz w:val="24"/>
          <w:szCs w:val="24"/>
        </w:rPr>
        <w:t xml:space="preserve"> По сигналу первый участник бежит к </w:t>
      </w:r>
      <w:proofErr w:type="spellStart"/>
      <w:r w:rsidR="005A2B48" w:rsidRPr="00AD483B">
        <w:rPr>
          <w:rFonts w:ascii="Times New Roman" w:hAnsi="Times New Roman" w:cs="Times New Roman"/>
          <w:sz w:val="24"/>
          <w:szCs w:val="24"/>
        </w:rPr>
        <w:t>нейроквадрату</w:t>
      </w:r>
      <w:proofErr w:type="spellEnd"/>
      <w:r w:rsidR="005A2B48" w:rsidRPr="00AD483B">
        <w:rPr>
          <w:rFonts w:ascii="Times New Roman" w:hAnsi="Times New Roman" w:cs="Times New Roman"/>
          <w:sz w:val="24"/>
          <w:szCs w:val="24"/>
        </w:rPr>
        <w:t xml:space="preserve">. Инструктор показывает цифры. Ребенок прыгает на двух ногах строго по порядку: в ячейку 3, затем в 5, затем в 9. Важно приземляться точно в центр ячейки. Обегает квадрат, возвращается к команде бегом, передает эстафету. </w:t>
      </w:r>
    </w:p>
    <w:p w:rsidR="005A2B48" w:rsidRDefault="00ED091F" w:rsidP="003232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5A2B48" w:rsidRPr="00AD483B">
        <w:rPr>
          <w:rFonts w:ascii="Times New Roman" w:hAnsi="Times New Roman" w:cs="Times New Roman"/>
          <w:b/>
          <w:bCs/>
          <w:sz w:val="24"/>
          <w:szCs w:val="24"/>
        </w:rPr>
        <w:t>. Эстафета «Три задания»</w:t>
      </w:r>
      <w:r w:rsidR="005A2B48" w:rsidRPr="00AD483B">
        <w:rPr>
          <w:rFonts w:ascii="Times New Roman" w:hAnsi="Times New Roman" w:cs="Times New Roman"/>
          <w:i/>
          <w:iCs/>
          <w:sz w:val="24"/>
          <w:szCs w:val="24"/>
        </w:rPr>
        <w:t>Инструктор:</w:t>
      </w:r>
      <w:r>
        <w:rPr>
          <w:rFonts w:ascii="Times New Roman" w:hAnsi="Times New Roman" w:cs="Times New Roman"/>
          <w:sz w:val="24"/>
          <w:szCs w:val="24"/>
        </w:rPr>
        <w:t>н</w:t>
      </w:r>
      <w:r w:rsidR="005A2B48" w:rsidRPr="00AD483B">
        <w:rPr>
          <w:rFonts w:ascii="Times New Roman" w:hAnsi="Times New Roman" w:cs="Times New Roman"/>
          <w:sz w:val="24"/>
          <w:szCs w:val="24"/>
        </w:rPr>
        <w:t xml:space="preserve">а нашем пути встретились волшебные остановки. На каждой нужно выполнить свое задание. </w:t>
      </w:r>
      <w:r w:rsidR="005A2B48" w:rsidRPr="00AD483B">
        <w:rPr>
          <w:rFonts w:ascii="Times New Roman" w:hAnsi="Times New Roman" w:cs="Times New Roman"/>
          <w:i/>
          <w:iCs/>
          <w:sz w:val="24"/>
          <w:szCs w:val="24"/>
        </w:rPr>
        <w:t>Инвентарь:</w:t>
      </w:r>
      <w:r>
        <w:rPr>
          <w:rFonts w:ascii="Times New Roman" w:hAnsi="Times New Roman" w:cs="Times New Roman"/>
          <w:sz w:val="24"/>
          <w:szCs w:val="24"/>
        </w:rPr>
        <w:t>п</w:t>
      </w:r>
      <w:r w:rsidR="005A2B48" w:rsidRPr="00AD483B">
        <w:rPr>
          <w:rFonts w:ascii="Times New Roman" w:hAnsi="Times New Roman" w:cs="Times New Roman"/>
          <w:sz w:val="24"/>
          <w:szCs w:val="24"/>
        </w:rPr>
        <w:t xml:space="preserve">о 2–3 фишки каждого цвета (красные, синие, зеленые) расставлены в </w:t>
      </w:r>
      <w:proofErr w:type="spellStart"/>
      <w:r w:rsidRPr="00ED091F">
        <w:rPr>
          <w:rFonts w:ascii="Times New Roman" w:hAnsi="Times New Roman" w:cs="Times New Roman"/>
          <w:sz w:val="24"/>
          <w:szCs w:val="24"/>
        </w:rPr>
        <w:t>нейроквадрат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5A2B48" w:rsidRPr="00AD483B">
        <w:rPr>
          <w:rFonts w:ascii="Times New Roman" w:hAnsi="Times New Roman" w:cs="Times New Roman"/>
          <w:sz w:val="24"/>
          <w:szCs w:val="24"/>
        </w:rPr>
        <w:t xml:space="preserve">. </w:t>
      </w:r>
      <w:r w:rsidR="005A2B48" w:rsidRPr="00AD483B">
        <w:rPr>
          <w:rFonts w:ascii="Times New Roman" w:hAnsi="Times New Roman" w:cs="Times New Roman"/>
          <w:i/>
          <w:iCs/>
          <w:sz w:val="24"/>
          <w:szCs w:val="24"/>
        </w:rPr>
        <w:t>Ход:</w:t>
      </w:r>
      <w:r w:rsidR="005A2B48" w:rsidRPr="00AD483B">
        <w:rPr>
          <w:rFonts w:ascii="Times New Roman" w:hAnsi="Times New Roman" w:cs="Times New Roman"/>
          <w:sz w:val="24"/>
          <w:szCs w:val="24"/>
        </w:rPr>
        <w:t xml:space="preserve"> По сигналу первый </w:t>
      </w:r>
      <w:r w:rsidR="005A2B48" w:rsidRPr="00AD483B">
        <w:rPr>
          <w:rFonts w:ascii="Times New Roman" w:hAnsi="Times New Roman" w:cs="Times New Roman"/>
          <w:sz w:val="24"/>
          <w:szCs w:val="24"/>
        </w:rPr>
        <w:lastRenderedPageBreak/>
        <w:t xml:space="preserve">участник бежит к красной фишке, выполняет 2 приседания (руки вперед),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5A2B48" w:rsidRPr="00AD483B">
        <w:rPr>
          <w:rFonts w:ascii="Times New Roman" w:hAnsi="Times New Roman" w:cs="Times New Roman"/>
          <w:sz w:val="24"/>
          <w:szCs w:val="24"/>
        </w:rPr>
        <w:t xml:space="preserve"> синей — делает один поворот вокруг себя,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5A2B48" w:rsidRPr="00AD483B">
        <w:rPr>
          <w:rFonts w:ascii="Times New Roman" w:hAnsi="Times New Roman" w:cs="Times New Roman"/>
          <w:sz w:val="24"/>
          <w:szCs w:val="24"/>
        </w:rPr>
        <w:t xml:space="preserve"> зеленой — делает один высокий прыжок вверх с хлопком над головой. Обегает последнюю фишку и возвращается к команде. Передает эстафету хлопком.</w:t>
      </w:r>
    </w:p>
    <w:p w:rsidR="00ED091F" w:rsidRPr="00AD483B" w:rsidRDefault="00ED091F" w:rsidP="003232A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2B48" w:rsidRPr="00ED091F" w:rsidRDefault="005A2B48" w:rsidP="003232A2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D09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III. Заключительная часть</w:t>
      </w:r>
    </w:p>
    <w:p w:rsidR="005A2B48" w:rsidRPr="00AD483B" w:rsidRDefault="005A2B48" w:rsidP="00E979E6">
      <w:pPr>
        <w:jc w:val="both"/>
        <w:rPr>
          <w:rFonts w:ascii="Times New Roman" w:hAnsi="Times New Roman" w:cs="Times New Roman"/>
          <w:sz w:val="24"/>
          <w:szCs w:val="24"/>
        </w:rPr>
      </w:pPr>
      <w:r w:rsidRPr="00AD483B">
        <w:rPr>
          <w:rFonts w:ascii="Times New Roman" w:hAnsi="Times New Roman" w:cs="Times New Roman"/>
          <w:b/>
          <w:bCs/>
          <w:sz w:val="24"/>
          <w:szCs w:val="24"/>
        </w:rPr>
        <w:t>Малоподвижная игра на внимание «Нейро-запрет»</w:t>
      </w:r>
      <w:r w:rsidR="00ED091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AD483B">
        <w:rPr>
          <w:rFonts w:ascii="Times New Roman" w:hAnsi="Times New Roman" w:cs="Times New Roman"/>
          <w:sz w:val="24"/>
          <w:szCs w:val="24"/>
        </w:rPr>
        <w:t>Дети встают врассыпную. Инструктор показывает движения, дети повторяют. Но есть «запретное движение» (например, руки на пояс). Как только инструктор его показывает, дети должны замереть в предыдущей позе. Кто ошибся — делает шаг вперед и выполняет задание на баланс (стоять на одной ноге 5 секунд).</w:t>
      </w:r>
    </w:p>
    <w:p w:rsidR="005A2B48" w:rsidRPr="00AD483B" w:rsidRDefault="005A2B48" w:rsidP="003232A2">
      <w:pPr>
        <w:jc w:val="both"/>
        <w:rPr>
          <w:rFonts w:ascii="Times New Roman" w:hAnsi="Times New Roman" w:cs="Times New Roman"/>
          <w:sz w:val="24"/>
          <w:szCs w:val="24"/>
        </w:rPr>
      </w:pPr>
      <w:r w:rsidRPr="00ED09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Инструктор:</w:t>
      </w:r>
      <w:r w:rsidRPr="00AD483B">
        <w:rPr>
          <w:rFonts w:ascii="Times New Roman" w:hAnsi="Times New Roman" w:cs="Times New Roman"/>
          <w:sz w:val="24"/>
          <w:szCs w:val="24"/>
        </w:rPr>
        <w:t xml:space="preserve"> Вы были невероятно быстрыми, внимательными и дружными. </w:t>
      </w:r>
      <w:proofErr w:type="spellStart"/>
      <w:r w:rsidRPr="00AD483B">
        <w:rPr>
          <w:rFonts w:ascii="Times New Roman" w:hAnsi="Times New Roman" w:cs="Times New Roman"/>
          <w:sz w:val="24"/>
          <w:szCs w:val="24"/>
        </w:rPr>
        <w:t>Нейроквадрат</w:t>
      </w:r>
      <w:proofErr w:type="spellEnd"/>
      <w:r w:rsidRPr="00AD483B">
        <w:rPr>
          <w:rFonts w:ascii="Times New Roman" w:hAnsi="Times New Roman" w:cs="Times New Roman"/>
          <w:sz w:val="24"/>
          <w:szCs w:val="24"/>
        </w:rPr>
        <w:t xml:space="preserve"> остался доволен. Вы настоящие нейро-чемпионы! </w:t>
      </w:r>
    </w:p>
    <w:sectPr w:rsidR="005A2B48" w:rsidRPr="00AD483B" w:rsidSect="00C46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373AC"/>
    <w:multiLevelType w:val="multilevel"/>
    <w:tmpl w:val="D9C03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3D6B26"/>
    <w:multiLevelType w:val="multilevel"/>
    <w:tmpl w:val="C8948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943838"/>
    <w:multiLevelType w:val="multilevel"/>
    <w:tmpl w:val="10B68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9A349D"/>
    <w:multiLevelType w:val="multilevel"/>
    <w:tmpl w:val="483458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40D27F12"/>
    <w:multiLevelType w:val="multilevel"/>
    <w:tmpl w:val="3B385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BD647E"/>
    <w:multiLevelType w:val="multilevel"/>
    <w:tmpl w:val="EEFE2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A2B48"/>
    <w:rsid w:val="003232A2"/>
    <w:rsid w:val="003620E0"/>
    <w:rsid w:val="00371167"/>
    <w:rsid w:val="003B7D73"/>
    <w:rsid w:val="00594CAD"/>
    <w:rsid w:val="005A2B48"/>
    <w:rsid w:val="009910F4"/>
    <w:rsid w:val="00A92167"/>
    <w:rsid w:val="00AD483B"/>
    <w:rsid w:val="00AE70EF"/>
    <w:rsid w:val="00C11639"/>
    <w:rsid w:val="00C46742"/>
    <w:rsid w:val="00E979E6"/>
    <w:rsid w:val="00ED091F"/>
    <w:rsid w:val="00FD22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5A2B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5A2B48"/>
    <w:rPr>
      <w:i/>
      <w:iCs/>
    </w:rPr>
  </w:style>
  <w:style w:type="paragraph" w:styleId="a4">
    <w:name w:val="Normal (Web)"/>
    <w:basedOn w:val="a"/>
    <w:uiPriority w:val="99"/>
    <w:unhideWhenUsed/>
    <w:rsid w:val="00A92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E7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70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2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3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62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7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27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1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6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7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8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8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70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7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92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0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885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admin</cp:lastModifiedBy>
  <cp:revision>8</cp:revision>
  <dcterms:created xsi:type="dcterms:W3CDTF">2026-10-08T15:19:00Z</dcterms:created>
  <dcterms:modified xsi:type="dcterms:W3CDTF">2026-10-13T10:18:00Z</dcterms:modified>
</cp:coreProperties>
</file>