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534B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4EE9A7" wp14:editId="53667C11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534BF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E534BF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E534BF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900892" w:rsidRPr="00E534BF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534BF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900892" w:rsidRPr="00E534BF" w:rsidRDefault="00900892" w:rsidP="00900892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0892" w:rsidRPr="00E534BF" w:rsidRDefault="00900892" w:rsidP="001538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0892" w:rsidRDefault="00900892" w:rsidP="0015381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534BF">
        <w:rPr>
          <w:rFonts w:ascii="Times New Roman" w:eastAsia="Calibri" w:hAnsi="Times New Roman" w:cs="Times New Roman"/>
          <w:sz w:val="24"/>
          <w:szCs w:val="24"/>
        </w:rPr>
        <w:t>Конспект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00892" w:rsidRDefault="00900892" w:rsidP="0015381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E534BF">
        <w:rPr>
          <w:rFonts w:ascii="Times New Roman" w:eastAsia="Calibri" w:hAnsi="Times New Roman" w:cs="Times New Roman"/>
          <w:sz w:val="24"/>
          <w:szCs w:val="24"/>
        </w:rPr>
        <w:t>анятия</w:t>
      </w:r>
      <w:r w:rsidR="003A080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по </w:t>
      </w:r>
      <w:r w:rsidRPr="00E534B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развитию</w:t>
      </w:r>
      <w:r w:rsidR="003A080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речи</w:t>
      </w:r>
    </w:p>
    <w:p w:rsidR="00900892" w:rsidRPr="00E534BF" w:rsidRDefault="00900892" w:rsidP="0015381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(чтение художественной литературы)</w:t>
      </w:r>
    </w:p>
    <w:p w:rsidR="000D7452" w:rsidRDefault="00900892" w:rsidP="0015381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в </w:t>
      </w:r>
      <w:r w:rsidRPr="00E534B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подготовительной  группе</w:t>
      </w:r>
    </w:p>
    <w:p w:rsidR="000D7452" w:rsidRPr="000D7452" w:rsidRDefault="000D7452" w:rsidP="0015381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«Чтение 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азки А. Ремизова «Хлебный голос»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: о доброте и заботе»</w:t>
      </w: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0892" w:rsidRPr="00E534BF" w:rsidRDefault="00900892" w:rsidP="0090089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4BF">
        <w:rPr>
          <w:rFonts w:ascii="Times New Roman" w:eastAsia="Calibri" w:hAnsi="Times New Roman" w:cs="Times New Roman"/>
          <w:sz w:val="24"/>
          <w:szCs w:val="24"/>
        </w:rPr>
        <w:t>Составила:</w:t>
      </w:r>
    </w:p>
    <w:p w:rsidR="00900892" w:rsidRPr="00E534BF" w:rsidRDefault="00900892" w:rsidP="0090089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воспитатель Макарова Е.Е</w:t>
      </w:r>
      <w:r w:rsidRPr="00E534B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E534BF" w:rsidRDefault="00900892" w:rsidP="0090089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74364" w:rsidRDefault="00674364" w:rsidP="0090089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00892" w:rsidRPr="00674364" w:rsidRDefault="00900892" w:rsidP="0067436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Тюмень, 2026</w:t>
      </w:r>
      <w:r w:rsidR="00674364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900892" w:rsidRPr="00900892" w:rsidRDefault="00900892" w:rsidP="0059157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4B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Цель: </w:t>
      </w:r>
      <w:r w:rsidRPr="00900892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ормирование</w:t>
      </w:r>
      <w:r w:rsidR="001538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детей первичных представлений</w:t>
      </w:r>
      <w:r w:rsidRPr="00900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нравственны</w:t>
      </w:r>
      <w:r w:rsidR="00EE5A23">
        <w:rPr>
          <w:rFonts w:ascii="Times New Roman" w:hAnsi="Times New Roman" w:cs="Times New Roman"/>
          <w:sz w:val="24"/>
          <w:szCs w:val="24"/>
          <w:shd w:val="clear" w:color="auto" w:fill="FFFFFF"/>
        </w:rPr>
        <w:t>х ценностях (доброте, помощи, заботы</w:t>
      </w:r>
      <w:r w:rsidRPr="00900892">
        <w:rPr>
          <w:rFonts w:ascii="Times New Roman" w:hAnsi="Times New Roman" w:cs="Times New Roman"/>
          <w:sz w:val="24"/>
          <w:szCs w:val="24"/>
          <w:shd w:val="clear" w:color="auto" w:fill="FFFFFF"/>
        </w:rPr>
        <w:t>) через обсуждение авторской сказки А. Ремизова «Хлебный голос». </w:t>
      </w:r>
      <w:r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EE5A23" w:rsidRDefault="00900892" w:rsidP="005915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34BF">
        <w:rPr>
          <w:rFonts w:ascii="Times New Roman" w:eastAsia="Calibri" w:hAnsi="Times New Roman" w:cs="Times New Roman"/>
          <w:b/>
          <w:sz w:val="24"/>
          <w:szCs w:val="24"/>
        </w:rPr>
        <w:t>Программное содержание:</w:t>
      </w:r>
    </w:p>
    <w:p w:rsidR="00EE5A23" w:rsidRPr="00EE5A23" w:rsidRDefault="00900892" w:rsidP="005915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4BF">
        <w:rPr>
          <w:rFonts w:ascii="Times New Roman" w:eastAsia="Calibri" w:hAnsi="Times New Roman" w:cs="Times New Roman"/>
          <w:b/>
          <w:sz w:val="24"/>
          <w:szCs w:val="24"/>
        </w:rPr>
        <w:t>Образовательная</w:t>
      </w:r>
      <w:r w:rsidRPr="00E534BF">
        <w:rPr>
          <w:rFonts w:ascii="Times New Roman" w:eastAsia="Calibri" w:hAnsi="Times New Roman" w:cs="Times New Roman"/>
          <w:sz w:val="24"/>
          <w:szCs w:val="24"/>
        </w:rPr>
        <w:t>:</w:t>
      </w:r>
      <w:r w:rsidRPr="000279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E5A23"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детей с авторской сказкой А. Ремизова</w:t>
      </w:r>
      <w:r w:rsidR="00EE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«Хлебный голос». </w:t>
      </w:r>
      <w:r w:rsidR="0059157F">
        <w:rPr>
          <w:rFonts w:ascii="Times New Roman" w:hAnsi="Times New Roman" w:cs="Times New Roman"/>
          <w:sz w:val="24"/>
          <w:szCs w:val="24"/>
          <w:shd w:val="clear" w:color="auto" w:fill="FFFFFF"/>
        </w:rPr>
        <w:t>Помочь  им</w:t>
      </w:r>
      <w:r w:rsidR="00EE5A23" w:rsidRPr="0059157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E5A23" w:rsidRPr="0059157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понять аллегорию</w:t>
      </w:r>
      <w:r w:rsidR="00EE5A23" w:rsidRPr="005915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EE5A23" w:rsidRPr="0059157F">
        <w:rPr>
          <w:rFonts w:ascii="Times New Roman" w:hAnsi="Times New Roman" w:cs="Times New Roman"/>
          <w:sz w:val="24"/>
          <w:szCs w:val="24"/>
          <w:shd w:val="clear" w:color="auto" w:fill="FFFFFF"/>
        </w:rPr>
        <w:t>сказки: что означает «хлебный голос» (не буквальный звук, а слава о человеке, который проявляет заботу, кормит, согревает, утешает).</w:t>
      </w:r>
      <w:r w:rsidR="00EE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Расширять</w:t>
      </w:r>
      <w:r w:rsidR="00EE5A23"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A23" w:rsidRPr="00F92795">
        <w:rPr>
          <w:rFonts w:ascii="Times New Roman" w:hAnsi="Times New Roman" w:cs="Times New Roman"/>
          <w:sz w:val="24"/>
          <w:szCs w:val="24"/>
        </w:rPr>
        <w:t>словарь детей</w:t>
      </w:r>
      <w:r w:rsidR="00EE5A23"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умение рассуждать.</w:t>
      </w:r>
    </w:p>
    <w:p w:rsidR="0059157F" w:rsidRPr="00A543B8" w:rsidRDefault="00900892" w:rsidP="00591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B48">
        <w:rPr>
          <w:rFonts w:ascii="Times New Roman" w:eastAsia="Calibri" w:hAnsi="Times New Roman" w:cs="Times New Roman"/>
          <w:sz w:val="24"/>
          <w:szCs w:val="24"/>
        </w:rPr>
        <w:t>Р</w:t>
      </w:r>
      <w:r w:rsidRPr="003B1B48">
        <w:rPr>
          <w:rFonts w:ascii="Times New Roman" w:eastAsia="Calibri" w:hAnsi="Times New Roman" w:cs="Times New Roman"/>
          <w:b/>
          <w:sz w:val="24"/>
          <w:szCs w:val="24"/>
        </w:rPr>
        <w:t>азвивающая</w:t>
      </w:r>
      <w:r w:rsidR="0059157F">
        <w:rPr>
          <w:rFonts w:ascii="Times New Roman" w:eastAsia="Calibri" w:hAnsi="Times New Roman" w:cs="Times New Roman"/>
          <w:sz w:val="24"/>
          <w:szCs w:val="24"/>
        </w:rPr>
        <w:t>:</w:t>
      </w:r>
      <w:r w:rsidR="00591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="0059157F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умение восстанавливать последовательность событий, строить рассуждения, подбирать синонимы и антонимы к словам «добрый», «заботливый».</w:t>
      </w:r>
    </w:p>
    <w:p w:rsidR="000D7452" w:rsidRDefault="0059157F" w:rsidP="000D7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Воспитывающая: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оспитывать чуткость, желание помогать близким, уважение к труду и хлебу.</w:t>
      </w:r>
    </w:p>
    <w:p w:rsidR="000D7452" w:rsidRPr="00A543B8" w:rsidRDefault="00900892" w:rsidP="000D7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795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="000D7452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0D7452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Большуха</w:t>
      </w:r>
      <w:proofErr w:type="spellEnd"/>
      <w:r w:rsidR="000D7452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старшая, главная в доме, та, кто всем распоряжается.</w:t>
      </w:r>
      <w:r w:rsidR="000D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452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«Намедни» — недавно, на днях.</w:t>
      </w:r>
      <w:r w:rsidR="000D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452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«Обедня» — утренняя служба в церкви, раньше по ней ориентировались во времени.</w:t>
      </w:r>
      <w:r w:rsidR="008B7067" w:rsidRP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Седни</w:t>
      </w:r>
      <w:proofErr w:type="spellEnd"/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сегодня.</w:t>
      </w:r>
    </w:p>
    <w:p w:rsidR="00E031C6" w:rsidRDefault="00900892" w:rsidP="00E03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795">
        <w:rPr>
          <w:rFonts w:ascii="Times New Roman" w:hAnsi="Times New Roman" w:cs="Times New Roman"/>
          <w:b/>
          <w:sz w:val="24"/>
          <w:szCs w:val="24"/>
        </w:rPr>
        <w:t xml:space="preserve">Подготовительная работа: </w:t>
      </w:r>
      <w:r w:rsidR="0055291C" w:rsidRPr="0055291C">
        <w:rPr>
          <w:rStyle w:val="a5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Чтение</w:t>
      </w:r>
      <w:r w:rsidR="0055291C" w:rsidRPr="0055291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художественной литературы о </w:t>
      </w:r>
      <w:r w:rsidR="0055291C" w:rsidRPr="0055291C">
        <w:rPr>
          <w:rStyle w:val="a5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хлебе</w:t>
      </w:r>
      <w:r w:rsidR="0055291C" w:rsidRPr="0055291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рассматривание иллюстраций, загадывание и отгадывание загадок по теме, заучивание пословиц и поговорок</w:t>
      </w:r>
      <w:r w:rsidR="0055291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</w:t>
      </w:r>
      <w:r w:rsidR="004A5BA6">
        <w:rPr>
          <w:rFonts w:ascii="Times New Roman" w:hAnsi="Times New Roman" w:cs="Times New Roman"/>
          <w:sz w:val="24"/>
          <w:szCs w:val="24"/>
        </w:rPr>
        <w:t>игры, творческие задания</w:t>
      </w:r>
      <w:r w:rsidRPr="0055291C">
        <w:rPr>
          <w:rFonts w:ascii="Times New Roman" w:hAnsi="Times New Roman" w:cs="Times New Roman"/>
          <w:sz w:val="24"/>
          <w:szCs w:val="24"/>
        </w:rPr>
        <w:t>.</w:t>
      </w:r>
    </w:p>
    <w:p w:rsidR="00E031C6" w:rsidRDefault="00E13859" w:rsidP="00E03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Материалы и оборудование: </w:t>
      </w:r>
      <w:r w:rsidRPr="00E13859">
        <w:rPr>
          <w:rFonts w:ascii="Times New Roman" w:hAnsi="Times New Roman" w:cs="Times New Roman"/>
          <w:sz w:val="24"/>
          <w:szCs w:val="24"/>
        </w:rPr>
        <w:t>Р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аспечатанный текст, сказки</w:t>
      </w:r>
      <w:r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 Ремизова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«Хлебный голос»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.  Иллюстрации</w:t>
      </w:r>
      <w:r w:rsidR="008C0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сказке 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031C6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царь, три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сына, три</w:t>
      </w:r>
      <w:r w:rsidR="00E031C6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снохи, 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петух, </w:t>
      </w:r>
      <w:r w:rsidR="00E031C6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031C6" w:rsidRP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</w:t>
      </w:r>
      <w:r w:rsidR="008C01D6">
        <w:rPr>
          <w:rFonts w:ascii="Times New Roman" w:eastAsia="Times New Roman" w:hAnsi="Times New Roman" w:cs="Times New Roman"/>
          <w:sz w:val="24"/>
          <w:szCs w:val="24"/>
          <w:lang w:eastAsia="ru-RU"/>
        </w:rPr>
        <w:t>). М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яч для словесной игры, дидактическая игра «Сложи сказку»,</w:t>
      </w:r>
      <w:r w:rsidR="00E031C6" w:rsidRP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31C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031C6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арточки-схемы для пересказа (3–4 этапа сюжета)</w:t>
      </w:r>
      <w:r w:rsidR="00984EEC">
        <w:rPr>
          <w:rFonts w:ascii="Times New Roman" w:eastAsia="Times New Roman" w:hAnsi="Times New Roman" w:cs="Times New Roman"/>
          <w:sz w:val="24"/>
          <w:szCs w:val="24"/>
          <w:lang w:eastAsia="ru-RU"/>
        </w:rPr>
        <w:t>, флэ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 с аудиозаписью, колонка</w:t>
      </w:r>
      <w:r w:rsidR="00984E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01D6" w:rsidRPr="00A543B8" w:rsidRDefault="008C01D6" w:rsidP="00E03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459" w:rsidRDefault="00984EEC" w:rsidP="00984EEC">
      <w:pPr>
        <w:pStyle w:val="2"/>
        <w:spacing w:before="0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Вводная часть.</w:t>
      </w:r>
    </w:p>
    <w:p w:rsidR="00FF1459" w:rsidRDefault="00FF1459" w:rsidP="00FF1459">
      <w:pPr>
        <w:pStyle w:val="2"/>
        <w:spacing w:before="0"/>
        <w:jc w:val="center"/>
        <w:rPr>
          <w:rFonts w:ascii="Times New Roman" w:eastAsia="Calibri" w:hAnsi="Times New Roman" w:cs="Times New Roman"/>
          <w:b w:val="0"/>
          <w:i/>
          <w:color w:val="auto"/>
          <w:sz w:val="24"/>
          <w:szCs w:val="24"/>
        </w:rPr>
      </w:pPr>
      <w:r w:rsidRPr="00FF1459">
        <w:rPr>
          <w:rFonts w:ascii="Times New Roman" w:eastAsia="Calibri" w:hAnsi="Times New Roman" w:cs="Times New Roman"/>
          <w:b w:val="0"/>
          <w:i/>
          <w:color w:val="auto"/>
          <w:sz w:val="24"/>
          <w:szCs w:val="24"/>
        </w:rPr>
        <w:t>Играет хороводная музыка</w:t>
      </w:r>
      <w:r>
        <w:rPr>
          <w:rFonts w:ascii="Times New Roman" w:eastAsia="Calibri" w:hAnsi="Times New Roman" w:cs="Times New Roman"/>
          <w:b w:val="0"/>
          <w:i/>
          <w:color w:val="auto"/>
          <w:sz w:val="24"/>
          <w:szCs w:val="24"/>
        </w:rPr>
        <w:t xml:space="preserve">. </w:t>
      </w:r>
    </w:p>
    <w:p w:rsidR="00984EEC" w:rsidRPr="00FF1459" w:rsidRDefault="00FF1459" w:rsidP="00FF1459">
      <w:pPr>
        <w:pStyle w:val="2"/>
        <w:spacing w:before="0"/>
        <w:jc w:val="center"/>
        <w:rPr>
          <w:rFonts w:ascii="Times New Roman" w:eastAsia="Times New Roman" w:hAnsi="Times New Roman" w:cs="Times New Roman"/>
          <w:b w:val="0"/>
          <w:i/>
          <w:color w:val="auto"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 w:val="0"/>
          <w:i/>
          <w:color w:val="auto"/>
          <w:sz w:val="24"/>
          <w:szCs w:val="24"/>
        </w:rPr>
        <w:t>Воспитатель, предлагает детям взявшись за руки пройти по кругу.</w:t>
      </w:r>
    </w:p>
    <w:p w:rsidR="00FF1459" w:rsidRDefault="00FF1459" w:rsidP="00984EEC">
      <w:pPr>
        <w:pStyle w:val="2"/>
        <w:spacing w:before="0" w:line="240" w:lineRule="auto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</w:p>
    <w:p w:rsidR="00984EEC" w:rsidRPr="00FF1459" w:rsidRDefault="00FF1459" w:rsidP="00984EEC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FF1459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984EEC" w:rsidRPr="00FF1459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Здравст</w:t>
      </w:r>
      <w:r w:rsidR="009C42DD" w:rsidRPr="00FF1459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вуй день</w:t>
      </w:r>
      <w:r w:rsidR="00984EEC" w:rsidRPr="00FF1459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, </w:t>
      </w:r>
      <w:r w:rsidR="00984EEC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з</w:t>
      </w:r>
      <w:r w:rsidR="009C42DD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дравствуй друг</w:t>
      </w:r>
      <w:r w:rsidR="00984EEC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,</w:t>
      </w:r>
    </w:p>
    <w:p w:rsidR="00984EEC" w:rsidRPr="00FF1459" w:rsidRDefault="00FF1459" w:rsidP="00984EEC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</w:t>
      </w:r>
      <w:r w:rsidR="00984EEC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З</w:t>
      </w:r>
      <w:r w:rsidR="009C42DD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д</w:t>
      </w:r>
      <w:r w:rsidR="00984EEC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равствуй песен щедрый круг!!</w:t>
      </w:r>
    </w:p>
    <w:p w:rsidR="00984EEC" w:rsidRPr="00FF1459" w:rsidRDefault="00FF1459" w:rsidP="00984EEC">
      <w:pPr>
        <w:pStyle w:val="2"/>
        <w:spacing w:before="0" w:line="240" w:lineRule="auto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</w:t>
      </w:r>
      <w:r w:rsidR="00984EEC" w:rsidRPr="00FF1459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Здравствуй мир, здравствуй век</w:t>
      </w:r>
    </w:p>
    <w:p w:rsidR="00984EEC" w:rsidRDefault="00FF1459" w:rsidP="00984EEC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984EEC" w:rsidRPr="00FF1459">
        <w:rPr>
          <w:rFonts w:ascii="Times New Roman" w:hAnsi="Times New Roman" w:cs="Times New Roman"/>
          <w:sz w:val="24"/>
          <w:szCs w:val="24"/>
          <w:lang w:eastAsia="ru-RU"/>
        </w:rPr>
        <w:t>Здравствуй добрый человек!!!</w:t>
      </w:r>
    </w:p>
    <w:p w:rsidR="00FF1459" w:rsidRPr="00FF1459" w:rsidRDefault="00FF1459" w:rsidP="00984EE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1459">
        <w:rPr>
          <w:rFonts w:ascii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F1459">
        <w:rPr>
          <w:rFonts w:ascii="Times New Roman" w:hAnsi="Times New Roman" w:cs="Times New Roman"/>
          <w:sz w:val="24"/>
          <w:szCs w:val="24"/>
          <w:lang w:eastAsia="ru-RU"/>
        </w:rPr>
        <w:t>Здравствуйте!</w:t>
      </w:r>
    </w:p>
    <w:p w:rsidR="00900892" w:rsidRDefault="00900892" w:rsidP="0090089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291C" w:rsidRDefault="00984EEC" w:rsidP="0090089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</w:t>
      </w:r>
      <w:r w:rsidR="00CF0C3E">
        <w:rPr>
          <w:rFonts w:ascii="Times New Roman" w:eastAsia="Calibri" w:hAnsi="Times New Roman" w:cs="Times New Roman"/>
          <w:b/>
          <w:sz w:val="24"/>
          <w:szCs w:val="24"/>
        </w:rPr>
        <w:t>од занятия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50323D" w:rsidRDefault="0050323D" w:rsidP="0090089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59" w:rsidRDefault="00CF0C3E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Воспитатель. </w:t>
      </w:r>
      <w:r w:rsidR="00FF1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</w:t>
      </w:r>
      <w:r w:rsidRPr="00AC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редставьте: вы идёте по деревне, и вдруг слышите, как далеко-далеко кричит петух. </w:t>
      </w:r>
      <w:r w:rsidR="00FF1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кричит петух? Покажите и прокричите.</w:t>
      </w:r>
    </w:p>
    <w:p w:rsidR="00FF1459" w:rsidRDefault="00FF1459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кричат и показывают</w:t>
      </w:r>
      <w:r w:rsid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петуха</w:t>
      </w:r>
      <w:r w:rsidRPr="00FF14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Ку-ка-ре-ку….</w:t>
      </w:r>
      <w:r w:rsidR="0068558D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68558D" w:rsidRDefault="00FF1459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0C3E" w:rsidRPr="00AC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 слышите, как где-то мычит бык.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мычит бык</w:t>
      </w:r>
      <w:r w:rsidR="0068558D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Покажите и помычите,</w:t>
      </w:r>
    </w:p>
    <w:p w:rsidR="0068558D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мычат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показывают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быка</w:t>
      </w: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Муууу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…!</w:t>
      </w:r>
    </w:p>
    <w:p w:rsidR="0068558D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дворе лает собака.</w:t>
      </w:r>
    </w:p>
    <w:p w:rsidR="0068558D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лают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показывают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собаку</w:t>
      </w: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Аф-аф-аф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….!</w:t>
      </w:r>
    </w:p>
    <w:p w:rsidR="00CF0C3E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</w:t>
      </w: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2F6A">
        <w:rPr>
          <w:rFonts w:ascii="Times New Roman" w:eastAsia="Times New Roman" w:hAnsi="Times New Roman" w:cs="Times New Roman"/>
          <w:sz w:val="24"/>
          <w:szCs w:val="24"/>
          <w:lang w:eastAsia="ru-RU"/>
        </w:rPr>
        <w:t>А, где-то в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болоте к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вакают лягушки.</w:t>
      </w:r>
    </w:p>
    <w:p w:rsidR="0068558D" w:rsidRPr="0068558D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квакают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показывают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лягушку</w:t>
      </w: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503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0323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Ква-к</w:t>
      </w:r>
      <w:r w:rsidR="0050323D" w:rsidRPr="0050323D">
        <w:rPr>
          <w:rFonts w:ascii="Times New Roman" w:eastAsia="Times New Roman" w:hAnsi="Times New Roman" w:cs="Times New Roman"/>
          <w:sz w:val="24"/>
          <w:szCs w:val="24"/>
          <w:lang w:eastAsia="ru-RU"/>
        </w:rPr>
        <w:t>ва-</w:t>
      </w:r>
      <w:proofErr w:type="spellStart"/>
      <w:r w:rsidR="0050323D" w:rsidRPr="0050323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="0050323D" w:rsidRPr="0050323D">
        <w:rPr>
          <w:rFonts w:ascii="Times New Roman" w:eastAsia="Times New Roman" w:hAnsi="Times New Roman" w:cs="Times New Roman"/>
          <w:sz w:val="24"/>
          <w:szCs w:val="24"/>
          <w:lang w:eastAsia="ru-RU"/>
        </w:rPr>
        <w:t>…!</w:t>
      </w:r>
    </w:p>
    <w:p w:rsidR="00CF0C3E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теперь, п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ослушайте тишину.</w:t>
      </w:r>
    </w:p>
    <w:p w:rsidR="0050323D" w:rsidRDefault="0050323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58D" w:rsidRDefault="0068558D" w:rsidP="0050323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 успокаиваются и прислушиваются.</w:t>
      </w:r>
    </w:p>
    <w:p w:rsidR="0050323D" w:rsidRPr="0068558D" w:rsidRDefault="0050323D" w:rsidP="0050323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8558D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говорит шепотом</w:t>
      </w: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CF0C3E" w:rsidRPr="00AC432E">
        <w:rPr>
          <w:rFonts w:ascii="Times New Roman" w:eastAsia="Times New Roman" w:hAnsi="Times New Roman" w:cs="Times New Roman"/>
          <w:sz w:val="24"/>
          <w:szCs w:val="24"/>
          <w:lang w:eastAsia="ru-RU"/>
        </w:rPr>
        <w:t>лышите… тишину.</w:t>
      </w:r>
    </w:p>
    <w:p w:rsidR="0068558D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85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отвечают шепотом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F0C3E" w:rsidRPr="00AC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Да!</w:t>
      </w:r>
    </w:p>
    <w:p w:rsidR="008B7067" w:rsidRDefault="0068558D" w:rsidP="00503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0C3E" w:rsidRPr="00AC432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про одного человека все вокруг говорят:</w:t>
      </w:r>
      <w:r w:rsidR="00CF0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говорят, я вам сейчас расскажу</w:t>
      </w:r>
      <w:r w:rsidR="005032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0C3E" w:rsidRPr="00AC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Пройдите к стульям.</w:t>
      </w:r>
    </w:p>
    <w:p w:rsidR="008B7067" w:rsidRPr="008B7067" w:rsidRDefault="008B7067" w:rsidP="008B70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B70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 занимают стульчики.</w:t>
      </w:r>
    </w:p>
    <w:p w:rsidR="00AC432E" w:rsidRPr="008B7067" w:rsidRDefault="008B7067" w:rsidP="008B706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70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2F6A" w:rsidRPr="00A02F6A">
        <w:rPr>
          <w:rFonts w:ascii="Times New Roman" w:hAnsi="Times New Roman" w:cs="Times New Roman"/>
          <w:sz w:val="24"/>
          <w:szCs w:val="24"/>
        </w:rPr>
        <w:t>Сяд</w:t>
      </w:r>
      <w:r w:rsidR="00A02F6A">
        <w:rPr>
          <w:rFonts w:ascii="Times New Roman" w:hAnsi="Times New Roman" w:cs="Times New Roman"/>
          <w:sz w:val="24"/>
          <w:szCs w:val="24"/>
        </w:rPr>
        <w:t>ьте</w:t>
      </w:r>
      <w:r w:rsidR="00A02F6A" w:rsidRPr="00A02F6A">
        <w:rPr>
          <w:rFonts w:ascii="Times New Roman" w:hAnsi="Times New Roman" w:cs="Times New Roman"/>
          <w:sz w:val="24"/>
          <w:szCs w:val="24"/>
        </w:rPr>
        <w:t xml:space="preserve"> удобно, спинки прямы</w:t>
      </w:r>
      <w:r>
        <w:rPr>
          <w:rFonts w:ascii="Times New Roman" w:hAnsi="Times New Roman" w:cs="Times New Roman"/>
          <w:sz w:val="24"/>
          <w:szCs w:val="24"/>
        </w:rPr>
        <w:t>е, ушки слушают, глазки смотрят.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B3EE5" w:rsidRPr="008B7067">
        <w:rPr>
          <w:rFonts w:ascii="Times New Roman" w:hAnsi="Times New Roman" w:cs="Times New Roman"/>
          <w:sz w:val="24"/>
          <w:szCs w:val="24"/>
        </w:rPr>
        <w:t>Теперь мы готовы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3EE5" w:rsidRPr="008B7067">
        <w:rPr>
          <w:rFonts w:ascii="Times New Roman" w:hAnsi="Times New Roman" w:cs="Times New Roman"/>
          <w:sz w:val="24"/>
          <w:szCs w:val="24"/>
        </w:rPr>
        <w:t xml:space="preserve"> </w:t>
      </w:r>
      <w:r w:rsidRPr="008B7067">
        <w:rPr>
          <w:rFonts w:ascii="Times New Roman" w:hAnsi="Times New Roman" w:cs="Times New Roman"/>
          <w:sz w:val="24"/>
          <w:szCs w:val="24"/>
        </w:rPr>
        <w:t>слушать сказку «Хлебный голос»</w:t>
      </w:r>
    </w:p>
    <w:p w:rsidR="00900892" w:rsidRPr="008B7067" w:rsidRDefault="00900892" w:rsidP="008C01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0892" w:rsidRDefault="00900892" w:rsidP="0090089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246B5D">
        <w:rPr>
          <w:rFonts w:ascii="Times New Roman" w:eastAsia="Calibri" w:hAnsi="Times New Roman" w:cs="Times New Roman"/>
          <w:i/>
          <w:sz w:val="24"/>
          <w:szCs w:val="24"/>
        </w:rPr>
        <w:t>Воспитатель читает сказку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4A5BA6" w:rsidRPr="00246B5D" w:rsidRDefault="004A5BA6" w:rsidP="0090089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4A5BA6" w:rsidRDefault="00AC432E" w:rsidP="00FB2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BA6">
        <w:rPr>
          <w:rFonts w:ascii="Times New Roman" w:hAnsi="Times New Roman" w:cs="Times New Roman"/>
          <w:b/>
          <w:bCs/>
          <w:sz w:val="24"/>
          <w:szCs w:val="24"/>
        </w:rPr>
        <w:t>Чтение сказки с остановками</w:t>
      </w:r>
      <w:r w:rsidR="004A5BA6" w:rsidRPr="004A5BA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gramStart"/>
      <w:r w:rsidR="004A5BA6" w:rsidRPr="004A5BA6">
        <w:rPr>
          <w:rFonts w:ascii="Times New Roman" w:hAnsi="Times New Roman" w:cs="Times New Roman"/>
          <w:b/>
          <w:bCs/>
          <w:sz w:val="24"/>
          <w:szCs w:val="24"/>
        </w:rPr>
        <w:t>слова</w:t>
      </w:r>
      <w:r w:rsidR="004A5BA6" w:rsidRPr="004A5BA6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="004A5BA6" w:rsidRPr="004A5BA6">
        <w:rPr>
          <w:rFonts w:ascii="Times New Roman" w:hAnsi="Times New Roman" w:cs="Times New Roman"/>
          <w:sz w:val="24"/>
          <w:szCs w:val="24"/>
        </w:rPr>
        <w:t>сноха — это жена сына», «</w:t>
      </w:r>
      <w:proofErr w:type="spellStart"/>
      <w:r w:rsidR="004A5BA6" w:rsidRPr="004A5BA6">
        <w:rPr>
          <w:rFonts w:ascii="Times New Roman" w:hAnsi="Times New Roman" w:cs="Times New Roman"/>
          <w:sz w:val="24"/>
          <w:szCs w:val="24"/>
        </w:rPr>
        <w:t>бол</w:t>
      </w:r>
      <w:r w:rsidR="004A5BA6">
        <w:rPr>
          <w:rFonts w:ascii="Times New Roman" w:hAnsi="Times New Roman" w:cs="Times New Roman"/>
          <w:sz w:val="24"/>
          <w:szCs w:val="24"/>
        </w:rPr>
        <w:t>ьшуха</w:t>
      </w:r>
      <w:proofErr w:type="spellEnd"/>
      <w:r w:rsidR="004A5BA6">
        <w:rPr>
          <w:rFonts w:ascii="Times New Roman" w:hAnsi="Times New Roman" w:cs="Times New Roman"/>
          <w:sz w:val="24"/>
          <w:szCs w:val="24"/>
        </w:rPr>
        <w:t> — главная хозяйка в доме»,</w:t>
      </w:r>
      <w:r w:rsidR="004A5BA6" w:rsidRP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>«н</w:t>
      </w:r>
      <w:r w:rsidR="004A5BA6" w:rsidRP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амедн</w:t>
      </w:r>
      <w:r w:rsid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>и» — недавно, на днях,</w:t>
      </w:r>
      <w:r w:rsidR="004A5BA6" w:rsidRP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4A5BA6" w:rsidRPr="004A5B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бедня» — утренняя служба в церкви, раньше по</w:t>
      </w:r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ней ориентировались во времени, «</w:t>
      </w:r>
      <w:proofErr w:type="spellStart"/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седни</w:t>
      </w:r>
      <w:proofErr w:type="spellEnd"/>
      <w:r w:rsidR="008B7067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сегодня.</w:t>
      </w:r>
    </w:p>
    <w:p w:rsidR="004A5BA6" w:rsidRPr="004A5BA6" w:rsidRDefault="004A5BA6" w:rsidP="004A5B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83F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 w:rsidRPr="004A5BA6">
        <w:rPr>
          <w:color w:val="000000"/>
        </w:rPr>
        <w:t>Жил-был царь. И как не стало царицы, царь и призадумался: и то худо, что царицы нет, да на то воля Божья, и опять же хозяйство на руках и не</w:t>
      </w:r>
      <w:r w:rsidR="008B7067">
        <w:rPr>
          <w:color w:val="000000"/>
        </w:rPr>
        <w:t xml:space="preserve"> малое, надо кому распорядиться. Н</w:t>
      </w:r>
      <w:r w:rsidRPr="004A5BA6">
        <w:rPr>
          <w:color w:val="000000"/>
        </w:rPr>
        <w:t>адо и гостей принять честно, да ч</w:t>
      </w:r>
      <w:r w:rsidR="008B7067">
        <w:rPr>
          <w:color w:val="000000"/>
        </w:rPr>
        <w:t>тобы все было, как у людей есть, а</w:t>
      </w:r>
      <w:r w:rsidRPr="004A5BA6">
        <w:rPr>
          <w:color w:val="000000"/>
        </w:rPr>
        <w:t xml:space="preserve"> ему на старости лет дай Бог с царством-то управиться.</w:t>
      </w:r>
    </w:p>
    <w:p w:rsidR="00AC432E" w:rsidRPr="00FB283F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 w:rsidRPr="004A5BA6">
        <w:rPr>
          <w:color w:val="000000"/>
        </w:rPr>
        <w:t xml:space="preserve">А было у царя три сына, все трое женаты, при отце жили. Вот царь и призвал к себе снох, и старшую и среднюю и младшую, и решил испытать, кому из них </w:t>
      </w:r>
      <w:proofErr w:type="spellStart"/>
      <w:r w:rsidRPr="008B7067">
        <w:rPr>
          <w:b/>
          <w:color w:val="000000"/>
        </w:rPr>
        <w:t>большухой</w:t>
      </w:r>
      <w:proofErr w:type="spellEnd"/>
      <w:r w:rsidRPr="008B7067">
        <w:rPr>
          <w:b/>
          <w:color w:val="000000"/>
        </w:rPr>
        <w:t xml:space="preserve"> </w:t>
      </w:r>
      <w:r w:rsidRPr="004A5BA6">
        <w:rPr>
          <w:color w:val="000000"/>
        </w:rPr>
        <w:t>быть.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– Какой, – говорит, – голос дальше слышен?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Старшая думала, думала, – какой голос?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4A5BA6">
        <w:rPr>
          <w:color w:val="000000"/>
        </w:rPr>
        <w:t>– Да вот</w:t>
      </w:r>
      <w:proofErr w:type="gramEnd"/>
      <w:r w:rsidRPr="004A5BA6">
        <w:rPr>
          <w:color w:val="000000"/>
        </w:rPr>
        <w:t xml:space="preserve">, – говорит, – батюшка, </w:t>
      </w:r>
      <w:r w:rsidRPr="008B7067">
        <w:rPr>
          <w:b/>
          <w:color w:val="000000"/>
        </w:rPr>
        <w:t>намедни</w:t>
      </w:r>
      <w:r w:rsidRPr="004A5BA6">
        <w:rPr>
          <w:color w:val="000000"/>
        </w:rPr>
        <w:t xml:space="preserve"> бычок за Москва-рекой рычал, так у Андроньева на</w:t>
      </w:r>
      <w:r w:rsidRPr="008B7067">
        <w:rPr>
          <w:b/>
          <w:color w:val="000000"/>
        </w:rPr>
        <w:t xml:space="preserve"> обедне</w:t>
      </w:r>
      <w:r w:rsidRPr="004A5BA6">
        <w:rPr>
          <w:color w:val="000000"/>
        </w:rPr>
        <w:t xml:space="preserve"> слышно было.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 xml:space="preserve">– Эка, дурёха! – отставил царь старшую сноху и к </w:t>
      </w:r>
      <w:proofErr w:type="spellStart"/>
      <w:r w:rsidRPr="004A5BA6">
        <w:rPr>
          <w:color w:val="000000"/>
        </w:rPr>
        <w:t>середней</w:t>
      </w:r>
      <w:proofErr w:type="spellEnd"/>
      <w:r w:rsidRPr="004A5BA6">
        <w:rPr>
          <w:color w:val="000000"/>
        </w:rPr>
        <w:t>: – какой голос дальше слышно?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 xml:space="preserve">– Петух у нас, батюшка, </w:t>
      </w:r>
      <w:proofErr w:type="spellStart"/>
      <w:r w:rsidRPr="008B7067">
        <w:rPr>
          <w:b/>
          <w:color w:val="000000"/>
        </w:rPr>
        <w:t>седни</w:t>
      </w:r>
      <w:proofErr w:type="spellEnd"/>
      <w:r w:rsidRPr="004A5BA6">
        <w:rPr>
          <w:color w:val="000000"/>
        </w:rPr>
        <w:t xml:space="preserve"> пел поутру, а в </w:t>
      </w:r>
      <w:proofErr w:type="spellStart"/>
      <w:r w:rsidRPr="004A5BA6">
        <w:rPr>
          <w:color w:val="000000"/>
        </w:rPr>
        <w:t>Соколинках</w:t>
      </w:r>
      <w:proofErr w:type="spellEnd"/>
      <w:r w:rsidRPr="004A5BA6">
        <w:rPr>
          <w:color w:val="000000"/>
        </w:rPr>
        <w:t xml:space="preserve"> у мамушки слыхали, </w:t>
      </w:r>
      <w:proofErr w:type="spellStart"/>
      <w:r w:rsidRPr="004A5BA6">
        <w:rPr>
          <w:color w:val="000000"/>
        </w:rPr>
        <w:t>Софоровна</w:t>
      </w:r>
      <w:proofErr w:type="spellEnd"/>
      <w:r w:rsidRPr="004A5BA6">
        <w:rPr>
          <w:color w:val="000000"/>
        </w:rPr>
        <w:t xml:space="preserve"> сказывала.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Царь только бороду погладил: ну, чего с такой спросишь? – и к младшей: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– Какой голос дальше слышно?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– Не смею, батюшка, сказать, сами знаете.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 xml:space="preserve">– Как так, говори, не </w:t>
      </w:r>
      <w:proofErr w:type="spellStart"/>
      <w:r w:rsidRPr="004A5BA6">
        <w:rPr>
          <w:color w:val="000000"/>
        </w:rPr>
        <w:t>бойсь</w:t>
      </w:r>
      <w:proofErr w:type="spellEnd"/>
      <w:r w:rsidRPr="004A5BA6">
        <w:rPr>
          <w:color w:val="000000"/>
        </w:rPr>
        <w:t>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– Хлебный голос дальше слышно.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– Какой такой хлебный?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>– А такой, батюшка, если кто хорошо кормит, да голодного не забывает, накормит, согреет, утешит, про того далеко слышно.</w:t>
      </w:r>
    </w:p>
    <w:p w:rsidR="00AC432E" w:rsidRPr="004A5BA6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5BA6">
        <w:rPr>
          <w:color w:val="000000"/>
        </w:rPr>
        <w:t xml:space="preserve">– Ну, – говорит царь, – умница ты, Поля, по-русски сказала, так и будь ты </w:t>
      </w:r>
      <w:proofErr w:type="spellStart"/>
      <w:r w:rsidRPr="004A5BA6">
        <w:rPr>
          <w:color w:val="000000"/>
        </w:rPr>
        <w:t>большухой</w:t>
      </w:r>
      <w:proofErr w:type="spellEnd"/>
      <w:r w:rsidRPr="004A5BA6">
        <w:rPr>
          <w:color w:val="000000"/>
        </w:rPr>
        <w:t>.</w:t>
      </w:r>
    </w:p>
    <w:p w:rsidR="00CF0C3E" w:rsidRDefault="00AC432E" w:rsidP="00FB283F">
      <w:pPr>
        <w:pStyle w:val="a6"/>
        <w:shd w:val="clear" w:color="auto" w:fill="FFFFFF"/>
        <w:spacing w:before="0" w:beforeAutospacing="0" w:after="0" w:afterAutospacing="0"/>
        <w:jc w:val="both"/>
      </w:pPr>
      <w:r w:rsidRPr="004A5BA6">
        <w:rPr>
          <w:color w:val="000000"/>
        </w:rPr>
        <w:t>– И пошло с этих пор на Руси – хлебный голос всех дальше слышен.</w:t>
      </w:r>
      <w:r w:rsidR="00CF0C3E" w:rsidRPr="00CF0C3E">
        <w:t xml:space="preserve"> </w:t>
      </w:r>
    </w:p>
    <w:p w:rsidR="00CF0C3E" w:rsidRDefault="00CF0C3E" w:rsidP="00FB283F">
      <w:pPr>
        <w:pStyle w:val="a6"/>
        <w:shd w:val="clear" w:color="auto" w:fill="FFFFFF"/>
        <w:spacing w:before="0" w:beforeAutospacing="0" w:after="0" w:afterAutospacing="0"/>
        <w:jc w:val="both"/>
      </w:pPr>
    </w:p>
    <w:p w:rsidR="00684C7C" w:rsidRDefault="0051730A" w:rsidP="00FB283F">
      <w:pPr>
        <w:pStyle w:val="a6"/>
        <w:shd w:val="clear" w:color="auto" w:fill="FFFFFF"/>
        <w:spacing w:before="0" w:beforeAutospacing="0" w:after="0" w:afterAutospacing="0"/>
        <w:jc w:val="both"/>
      </w:pPr>
      <w:r w:rsidRPr="0051730A">
        <w:rPr>
          <w:b/>
        </w:rPr>
        <w:t>Воспитатель:</w:t>
      </w:r>
      <w:r w:rsidR="00684C7C">
        <w:t xml:space="preserve"> Что это такое – «Хлебный голос»? </w:t>
      </w:r>
    </w:p>
    <w:p w:rsidR="00716E42" w:rsidRDefault="00684C7C" w:rsidP="00684C7C">
      <w:pPr>
        <w:pStyle w:val="a6"/>
        <w:shd w:val="clear" w:color="auto" w:fill="FFFFFF"/>
        <w:spacing w:before="0" w:beforeAutospacing="0" w:after="0" w:afterAutospacing="0"/>
        <w:jc w:val="both"/>
      </w:pPr>
      <w:r w:rsidRPr="00684C7C">
        <w:rPr>
          <w:b/>
        </w:rPr>
        <w:t>Дети:</w:t>
      </w:r>
      <w:r>
        <w:t xml:space="preserve"> «Хлебный голос» -  это добрый человек, который всем помогает!</w:t>
      </w:r>
      <w:r w:rsidR="00CF0C3E" w:rsidRPr="00AC432E">
        <w:br/>
      </w:r>
      <w:r w:rsidRPr="00684C7C">
        <w:rPr>
          <w:b/>
        </w:rPr>
        <w:t>Воспитатель:</w:t>
      </w:r>
      <w:r>
        <w:t xml:space="preserve"> Получается, про него «слышно»</w:t>
      </w:r>
      <w:r w:rsidR="00CF0C3E" w:rsidRPr="00AC432E">
        <w:t xml:space="preserve">, хотя он не кричит. </w:t>
      </w:r>
      <w:r w:rsidR="00B15E8A" w:rsidRPr="00B15E8A">
        <w:rPr>
          <w:bCs/>
        </w:rPr>
        <w:t>Сравни</w:t>
      </w:r>
      <w:r w:rsidR="00AC432E" w:rsidRPr="00B15E8A">
        <w:rPr>
          <w:bCs/>
        </w:rPr>
        <w:t>м:</w:t>
      </w:r>
      <w:r>
        <w:t xml:space="preserve"> «хлебный голос» с  эхо. </w:t>
      </w:r>
      <w:r w:rsidR="00716E42">
        <w:t>Что такое эхо!</w:t>
      </w:r>
    </w:p>
    <w:p w:rsidR="00716E42" w:rsidRDefault="00716E42" w:rsidP="00684C7C">
      <w:pPr>
        <w:pStyle w:val="a6"/>
        <w:shd w:val="clear" w:color="auto" w:fill="FFFFFF"/>
        <w:spacing w:before="0" w:beforeAutospacing="0" w:after="0" w:afterAutospacing="0"/>
        <w:jc w:val="both"/>
      </w:pPr>
      <w:r w:rsidRPr="00716E42">
        <w:rPr>
          <w:b/>
        </w:rPr>
        <w:t>Дети:</w:t>
      </w:r>
      <w:r>
        <w:t xml:space="preserve"> </w:t>
      </w:r>
      <w:r w:rsidR="00AC432E" w:rsidRPr="00AC432E">
        <w:t>«Эхо </w:t>
      </w:r>
      <w:r w:rsidR="00684C7C">
        <w:t>-</w:t>
      </w:r>
      <w:r w:rsidR="00AC432E" w:rsidRPr="00AC432E">
        <w:t xml:space="preserve"> это когда ты крикнешь в горах, и звук летит, отскакивает от </w:t>
      </w:r>
      <w:r w:rsidR="00B15E8A">
        <w:t xml:space="preserve">скал и слышен далеко-далеко. </w:t>
      </w:r>
    </w:p>
    <w:p w:rsidR="00AC432E" w:rsidRDefault="00716E42" w:rsidP="00684C7C">
      <w:pPr>
        <w:pStyle w:val="a6"/>
        <w:shd w:val="clear" w:color="auto" w:fill="FFFFFF"/>
        <w:spacing w:before="0" w:beforeAutospacing="0" w:after="0" w:afterAutospacing="0"/>
        <w:jc w:val="both"/>
      </w:pPr>
      <w:r w:rsidRPr="00716E42">
        <w:rPr>
          <w:b/>
        </w:rPr>
        <w:t>Воспитатель:</w:t>
      </w:r>
      <w:r>
        <w:t xml:space="preserve"> </w:t>
      </w:r>
      <w:r w:rsidR="00B15E8A">
        <w:t>«Хлебный голос»</w:t>
      </w:r>
      <w:r w:rsidR="00AC432E" w:rsidRPr="00AC432E">
        <w:t> — это как доброе эхо: ты помог, накорм</w:t>
      </w:r>
      <w:r w:rsidR="00B15E8A">
        <w:t>ил, утешил, и про твою доброту «отзывается»</w:t>
      </w:r>
      <w:r w:rsidR="00AC432E" w:rsidRPr="00AC432E">
        <w:t xml:space="preserve"> везде —</w:t>
      </w:r>
      <w:r w:rsidR="00B15E8A">
        <w:t> люди друг другу рассказывают: «Какой он хороший!</w:t>
      </w:r>
      <w:r w:rsidR="00AC432E" w:rsidRPr="00AC432E">
        <w:t>».</w:t>
      </w:r>
      <w:r w:rsidR="00B15E8A">
        <w:t xml:space="preserve"> Предлагаю </w:t>
      </w:r>
      <w:r w:rsidR="00AC432E" w:rsidRPr="00AC432E">
        <w:t>сыграть в мини-игру «Эхо»: один ребёнок говорит доброе слово, остальные повторяют его шёпотом — так «доброе слово летит дальше».</w:t>
      </w:r>
    </w:p>
    <w:p w:rsidR="00835ED6" w:rsidRDefault="00835ED6" w:rsidP="00835ED6">
      <w:pPr>
        <w:pStyle w:val="a6"/>
        <w:shd w:val="clear" w:color="auto" w:fill="FFFFFF"/>
        <w:spacing w:before="0" w:beforeAutospacing="0" w:after="0" w:afterAutospacing="0"/>
        <w:rPr>
          <w:b/>
        </w:rPr>
      </w:pPr>
    </w:p>
    <w:p w:rsidR="00835ED6" w:rsidRDefault="00B15E8A" w:rsidP="00835ED6">
      <w:pPr>
        <w:pStyle w:val="a6"/>
        <w:shd w:val="clear" w:color="auto" w:fill="FFFFFF"/>
        <w:spacing w:before="0" w:beforeAutospacing="0" w:after="0" w:afterAutospacing="0"/>
        <w:rPr>
          <w:b/>
        </w:rPr>
      </w:pPr>
      <w:proofErr w:type="spellStart"/>
      <w:r>
        <w:rPr>
          <w:b/>
        </w:rPr>
        <w:t>Физминутка</w:t>
      </w:r>
      <w:proofErr w:type="spellEnd"/>
      <w:r>
        <w:rPr>
          <w:b/>
        </w:rPr>
        <w:t xml:space="preserve"> </w:t>
      </w:r>
      <w:r w:rsidRPr="00B15E8A">
        <w:rPr>
          <w:b/>
        </w:rPr>
        <w:t>«От зёрнышка до хлеба»</w:t>
      </w:r>
    </w:p>
    <w:p w:rsidR="00AC432E" w:rsidRPr="00835ED6" w:rsidRDefault="00B15E8A" w:rsidP="00835ED6">
      <w:pPr>
        <w:pStyle w:val="a6"/>
        <w:shd w:val="clear" w:color="auto" w:fill="FFFFFF"/>
        <w:spacing w:before="0" w:beforeAutospacing="0" w:after="0" w:afterAutospacing="0"/>
        <w:rPr>
          <w:b/>
        </w:rPr>
      </w:pPr>
      <w:r>
        <w:t xml:space="preserve">Зёрнышко в землю тихонько упало, </w:t>
      </w:r>
      <w:r w:rsidRPr="00B15E8A">
        <w:rPr>
          <w:i/>
        </w:rPr>
        <w:t>(Присесть, руки вниз.)</w:t>
      </w:r>
      <w:r>
        <w:br/>
        <w:t xml:space="preserve">Солнце его согревало, ласкало. </w:t>
      </w:r>
      <w:r w:rsidRPr="00B15E8A">
        <w:rPr>
          <w:i/>
        </w:rPr>
        <w:t>(Поднять руки вверх, потянуться.)</w:t>
      </w:r>
      <w:r>
        <w:br/>
      </w:r>
      <w:r>
        <w:lastRenderedPageBreak/>
        <w:t xml:space="preserve">Дождь поливал, ветерок обдувал, </w:t>
      </w:r>
      <w:r w:rsidRPr="00B15E8A">
        <w:rPr>
          <w:i/>
        </w:rPr>
        <w:t>(Круговые движения руками, лёгкий наклон в стороны.)</w:t>
      </w:r>
      <w:r>
        <w:br/>
        <w:t xml:space="preserve">Колос высокий расти помогал. </w:t>
      </w:r>
      <w:r w:rsidRPr="00B15E8A">
        <w:rPr>
          <w:i/>
        </w:rPr>
        <w:t>(Встать, потянуться вверх.)</w:t>
      </w:r>
      <w:r>
        <w:br/>
        <w:t xml:space="preserve">Мельник зерно в муку превращал, </w:t>
      </w:r>
      <w:r w:rsidRPr="00B15E8A">
        <w:rPr>
          <w:i/>
        </w:rPr>
        <w:t>(Вращательные движения руками, как жернова.)</w:t>
      </w:r>
      <w:r>
        <w:br/>
        <w:t xml:space="preserve">Пекарь из теста хлеб выпекал. </w:t>
      </w:r>
      <w:r w:rsidRPr="00B15E8A">
        <w:rPr>
          <w:i/>
        </w:rPr>
        <w:t>(«Лепим» булочку, затем «печём» ладошками.)</w:t>
      </w:r>
      <w:r>
        <w:br/>
        <w:t xml:space="preserve">Хлеб на столе — мы его уважаем, </w:t>
      </w:r>
      <w:r w:rsidRPr="00B15E8A">
        <w:rPr>
          <w:i/>
        </w:rPr>
        <w:t>(Сложить руки у груди, поклон.)</w:t>
      </w:r>
      <w:r>
        <w:br/>
        <w:t xml:space="preserve">Добрым словом и делом помогаем! </w:t>
      </w:r>
      <w:r w:rsidRPr="00B15E8A">
        <w:rPr>
          <w:i/>
        </w:rPr>
        <w:t>(Протянуть руки вперёд, как будто дарим тепло.)</w:t>
      </w:r>
    </w:p>
    <w:p w:rsidR="00835ED6" w:rsidRPr="00835ED6" w:rsidRDefault="00835ED6" w:rsidP="00835E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35E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предлагает пройти на свои места, и поиграть еще в одну игру.</w:t>
      </w:r>
    </w:p>
    <w:p w:rsidR="00684C7C" w:rsidRPr="00835ED6" w:rsidRDefault="00684C7C" w:rsidP="00684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</w:t>
      </w:r>
      <w:r w:rsidR="00835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</w:t>
      </w:r>
      <w:r w:rsidRPr="00835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ложи  и расскажи сказку по картинкам</w:t>
      </w:r>
      <w:r w:rsidR="00835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835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35ED6" w:rsidRPr="00D83AFB" w:rsidRDefault="00835ED6" w:rsidP="00835E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5ED6" w:rsidRPr="00835ED6" w:rsidRDefault="00835ED6" w:rsidP="00835ED6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835ED6">
        <w:rPr>
          <w:rFonts w:ascii="Times New Roman" w:eastAsia="Calibri" w:hAnsi="Times New Roman" w:cs="Times New Roman"/>
          <w:b/>
          <w:iCs/>
          <w:sz w:val="24"/>
          <w:szCs w:val="24"/>
        </w:rPr>
        <w:t>Беседа о прочитанном.</w:t>
      </w:r>
    </w:p>
    <w:p w:rsidR="00E523CF" w:rsidRPr="00A543B8" w:rsidRDefault="00900892" w:rsidP="00EB678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B5D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5533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23CF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главные герои</w:t>
      </w:r>
      <w:r w:rsidR="00835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сказке «Хлебный голос»</w:t>
      </w:r>
      <w:r w:rsidR="00E523CF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00892" w:rsidRPr="00553361" w:rsidRDefault="00900892" w:rsidP="00EB67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B5D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5533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5ED6">
        <w:rPr>
          <w:rFonts w:ascii="Times New Roman" w:eastAsia="Calibri" w:hAnsi="Times New Roman" w:cs="Times New Roman"/>
          <w:sz w:val="24"/>
          <w:szCs w:val="24"/>
        </w:rPr>
        <w:t>Г</w:t>
      </w:r>
      <w:r w:rsidR="00E523CF">
        <w:rPr>
          <w:rFonts w:ascii="Times New Roman" w:eastAsia="Calibri" w:hAnsi="Times New Roman" w:cs="Times New Roman"/>
          <w:sz w:val="24"/>
          <w:szCs w:val="24"/>
        </w:rPr>
        <w:t xml:space="preserve">лавные герои в этой сказке </w:t>
      </w:r>
      <w:r w:rsidR="00835ED6">
        <w:rPr>
          <w:rFonts w:ascii="Times New Roman" w:eastAsia="Times New Roman" w:hAnsi="Times New Roman" w:cs="Times New Roman"/>
          <w:sz w:val="24"/>
          <w:szCs w:val="24"/>
          <w:lang w:eastAsia="ru-RU"/>
        </w:rPr>
        <w:t>«Хлебный голос»</w:t>
      </w:r>
      <w:r w:rsidR="00EB67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ED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67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ED6">
        <w:rPr>
          <w:rFonts w:ascii="Times New Roman" w:eastAsia="Calibri" w:hAnsi="Times New Roman" w:cs="Times New Roman"/>
          <w:sz w:val="24"/>
          <w:szCs w:val="24"/>
        </w:rPr>
        <w:t xml:space="preserve">царь и </w:t>
      </w:r>
      <w:r w:rsidR="00E523CF">
        <w:rPr>
          <w:rFonts w:ascii="Times New Roman" w:eastAsia="Calibri" w:hAnsi="Times New Roman" w:cs="Times New Roman"/>
          <w:sz w:val="24"/>
          <w:szCs w:val="24"/>
        </w:rPr>
        <w:t>сноха</w:t>
      </w:r>
      <w:r w:rsidR="00835ED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0BE4" w:rsidRDefault="00900892" w:rsidP="00EB6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B5D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="00E523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5ED6">
        <w:rPr>
          <w:rFonts w:ascii="Times New Roman" w:eastAsia="Calibri" w:hAnsi="Times New Roman" w:cs="Times New Roman"/>
          <w:sz w:val="24"/>
          <w:szCs w:val="24"/>
        </w:rPr>
        <w:t>П</w:t>
      </w:r>
      <w:r w:rsidR="00E52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равильно главными героями мы можем назвать </w:t>
      </w:r>
      <w:r w:rsidR="00EB6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E523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ладшую сноху</w:t>
      </w:r>
      <w:r w:rsidR="00EB67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</w:t>
      </w:r>
      <w:r w:rsidR="00E523CF" w:rsidRPr="00E52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она даёт правильный ответ на загадку царя про «хлебный голос». Она понимает, что речь не про громкий звук, а про доброе дело: если накормить голодного, о твоей доброте узнают многие. В её словах — главная мысль сказки. </w:t>
      </w:r>
    </w:p>
    <w:p w:rsidR="00900892" w:rsidRDefault="00E523CF" w:rsidP="00EB6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</w:t>
      </w:r>
      <w:r w:rsidRPr="00E523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он задаёт загадку трём снохам, Его решение выбрать ответ младшей снохи показывает, что в сказке ценят не силу и громкость, а чуткость и доброту.</w:t>
      </w:r>
    </w:p>
    <w:p w:rsidR="00EB678D" w:rsidRDefault="00EB678D" w:rsidP="00EB6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678D" w:rsidRPr="00EB678D" w:rsidRDefault="00EB678D" w:rsidP="00EB678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43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с мячом «Какой он — хлебный голос?»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B67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 бросает мяч ребёнку, ребёнок называет слово-характеристику и возвращает мяч: «добрый», «тёплый», «заботливый», «внимательный», «ласковый». Можно усложнить: подобрать антоним («равнодушный», «грубый») и объяснить, почему такой голос не «хлебный».</w:t>
      </w:r>
    </w:p>
    <w:p w:rsidR="00EB678D" w:rsidRDefault="00EB678D" w:rsidP="00EB678D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534BF">
        <w:rPr>
          <w:rFonts w:ascii="Times New Roman" w:eastAsia="Calibri" w:hAnsi="Times New Roman" w:cs="Times New Roman"/>
          <w:b/>
          <w:sz w:val="24"/>
          <w:szCs w:val="24"/>
        </w:rPr>
        <w:t>Рефлексия:</w:t>
      </w:r>
    </w:p>
    <w:p w:rsidR="00C02971" w:rsidRDefault="00EB678D" w:rsidP="00C0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C02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произведение </w:t>
      </w:r>
      <w:r w:rsidR="00C02971" w:rsidRPr="00C02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2971"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>А. Ремизова</w:t>
      </w:r>
      <w:r w:rsidR="00C02971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сегодня познакомились?</w:t>
      </w:r>
    </w:p>
    <w:p w:rsidR="00C02971" w:rsidRDefault="00C02971" w:rsidP="00C0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C02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познакомились со сказкой</w:t>
      </w:r>
      <w:r w:rsidRPr="0090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 Ремизова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«Хлебный голос».</w:t>
      </w:r>
      <w:r w:rsidRPr="00C029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02971" w:rsidRDefault="00C02971" w:rsidP="00C0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B5D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главные герои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сказке «Хлебный голос»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02971" w:rsidRDefault="00C02971" w:rsidP="00C0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лавные герои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сказке «Хлебный голос», младшая сноха и царь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02971" w:rsidRPr="00A543B8" w:rsidRDefault="00C02971" w:rsidP="00C0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хотел узнать царь?</w:t>
      </w:r>
    </w:p>
    <w:p w:rsidR="00C02971" w:rsidRDefault="00C02971" w:rsidP="00C029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C029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Царь хотел узнать, кто же будет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большухой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52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понять, кто 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снох</w:t>
      </w:r>
      <w:r w:rsidRPr="00E52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мудрее.</w:t>
      </w:r>
    </w:p>
    <w:p w:rsidR="00C02971" w:rsidRDefault="00C02971" w:rsidP="00C02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971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значит «хлебный голос» по словам младшей снохи? </w:t>
      </w:r>
    </w:p>
    <w:p w:rsidR="00427265" w:rsidRDefault="00C02971" w:rsidP="004272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2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C02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словам младшей снохи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«хлебный голос»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«Если кто хорошо кормит, а голодного не забывает, накормит, согреет, утешит,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того далеко слышно».</w:t>
      </w:r>
    </w:p>
    <w:p w:rsidR="00427265" w:rsidRDefault="00C02971" w:rsidP="004272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2971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291C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понимаете концовку: «И пошло с этих пор на Руси — хлебный голос всех дальше слышен»?</w:t>
      </w:r>
      <w:r w:rsidR="0090089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7265" w:rsidRDefault="00427265" w:rsidP="004272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27265" w:rsidRDefault="00427265" w:rsidP="004272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78D">
        <w:rPr>
          <w:rFonts w:ascii="Times New Roman" w:hAnsi="Times New Roman" w:cs="Times New Roman"/>
          <w:sz w:val="24"/>
          <w:szCs w:val="24"/>
        </w:rPr>
        <w:t>Хлебный голос — тихий, но слышнее всех,</w:t>
      </w:r>
      <w:r w:rsidRPr="00EB678D">
        <w:rPr>
          <w:rFonts w:ascii="Times New Roman" w:hAnsi="Times New Roman" w:cs="Times New Roman"/>
          <w:sz w:val="24"/>
          <w:szCs w:val="24"/>
        </w:rPr>
        <w:br/>
        <w:t>Когда ты кормишь ближнего, даруешь ему смех,</w:t>
      </w:r>
      <w:r w:rsidRPr="00EB678D">
        <w:rPr>
          <w:rFonts w:ascii="Times New Roman" w:hAnsi="Times New Roman" w:cs="Times New Roman"/>
          <w:sz w:val="24"/>
          <w:szCs w:val="24"/>
        </w:rPr>
        <w:br/>
        <w:t>Когда не дашь голодному пропасть,</w:t>
      </w:r>
      <w:r w:rsidRPr="00EB678D">
        <w:rPr>
          <w:rFonts w:ascii="Times New Roman" w:hAnsi="Times New Roman" w:cs="Times New Roman"/>
          <w:sz w:val="24"/>
          <w:szCs w:val="24"/>
        </w:rPr>
        <w:br/>
        <w:t>О нём расскажешь — и пойдёт молва тотчас!</w:t>
      </w:r>
    </w:p>
    <w:p w:rsidR="00427265" w:rsidRPr="00427265" w:rsidRDefault="00427265" w:rsidP="004272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78D">
        <w:rPr>
          <w:rFonts w:ascii="Times New Roman" w:hAnsi="Times New Roman" w:cs="Times New Roman"/>
          <w:sz w:val="24"/>
          <w:szCs w:val="24"/>
        </w:rPr>
        <w:t>Ведь доброе дело летит, как птица, вдаль,</w:t>
      </w:r>
      <w:r w:rsidRPr="00EB678D">
        <w:rPr>
          <w:rFonts w:ascii="Times New Roman" w:hAnsi="Times New Roman" w:cs="Times New Roman"/>
          <w:sz w:val="24"/>
          <w:szCs w:val="24"/>
        </w:rPr>
        <w:br/>
        <w:t>И голос доброты не смолкнет никогда!</w:t>
      </w:r>
      <w:r w:rsidRPr="00EB678D">
        <w:rPr>
          <w:rFonts w:ascii="Times New Roman" w:hAnsi="Times New Roman" w:cs="Times New Roman"/>
          <w:sz w:val="24"/>
          <w:szCs w:val="24"/>
        </w:rPr>
        <w:br/>
        <w:t>Так пусть же в сердце живёт тепло и свет,</w:t>
      </w:r>
      <w:r w:rsidRPr="00EB678D">
        <w:rPr>
          <w:rFonts w:ascii="Times New Roman" w:hAnsi="Times New Roman" w:cs="Times New Roman"/>
          <w:sz w:val="24"/>
          <w:szCs w:val="24"/>
        </w:rPr>
        <w:br/>
        <w:t>Чтоб слышал мир наш добрый, хлебный след!</w:t>
      </w:r>
    </w:p>
    <w:p w:rsidR="00E523CF" w:rsidRPr="00427265" w:rsidRDefault="00E523CF" w:rsidP="0090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678D" w:rsidRDefault="00900892" w:rsidP="00EB678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C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678D" w:rsidRPr="00EB6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Предлагаю </w:t>
      </w:r>
      <w:r w:rsidR="00EB678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B678D" w:rsidRPr="00A543B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арисовать «доброе дело», которое ты сделал или хочешь сделать (для выставки «Наш хлебный голос»).</w:t>
      </w:r>
    </w:p>
    <w:p w:rsidR="00900892" w:rsidRPr="00427265" w:rsidRDefault="00427265" w:rsidP="0042726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27265">
        <w:rPr>
          <w:rFonts w:ascii="Times New Roman" w:eastAsia="Calibri" w:hAnsi="Times New Roman" w:cs="Times New Roman"/>
          <w:i/>
          <w:sz w:val="24"/>
          <w:szCs w:val="24"/>
        </w:rPr>
        <w:t>Дети по желанию могут нарисовать рисунки.</w:t>
      </w:r>
    </w:p>
    <w:p w:rsidR="00900892" w:rsidRDefault="00900892" w:rsidP="009008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323D" w:rsidRDefault="0050323D" w:rsidP="0050323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8C4791" w:rsidRDefault="008C4791"/>
    <w:sectPr w:rsidR="008C4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BA3"/>
    <w:multiLevelType w:val="multilevel"/>
    <w:tmpl w:val="9F52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404C4"/>
    <w:multiLevelType w:val="multilevel"/>
    <w:tmpl w:val="E8A4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67910"/>
    <w:multiLevelType w:val="multilevel"/>
    <w:tmpl w:val="75A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660CD"/>
    <w:multiLevelType w:val="multilevel"/>
    <w:tmpl w:val="C24A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64BE4"/>
    <w:multiLevelType w:val="multilevel"/>
    <w:tmpl w:val="6636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85D3A"/>
    <w:multiLevelType w:val="multilevel"/>
    <w:tmpl w:val="9468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835235"/>
    <w:multiLevelType w:val="multilevel"/>
    <w:tmpl w:val="28CA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C05C41"/>
    <w:multiLevelType w:val="hybridMultilevel"/>
    <w:tmpl w:val="AE22D304"/>
    <w:lvl w:ilvl="0" w:tplc="C16E46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2A"/>
    <w:rsid w:val="000D7452"/>
    <w:rsid w:val="00153819"/>
    <w:rsid w:val="001F7275"/>
    <w:rsid w:val="003A0803"/>
    <w:rsid w:val="003A682A"/>
    <w:rsid w:val="00427265"/>
    <w:rsid w:val="004A5BA6"/>
    <w:rsid w:val="0050323D"/>
    <w:rsid w:val="0051730A"/>
    <w:rsid w:val="005444A3"/>
    <w:rsid w:val="0055291C"/>
    <w:rsid w:val="0059157F"/>
    <w:rsid w:val="00674364"/>
    <w:rsid w:val="00681AD8"/>
    <w:rsid w:val="00684C7C"/>
    <w:rsid w:val="0068558D"/>
    <w:rsid w:val="00716E42"/>
    <w:rsid w:val="00835ED6"/>
    <w:rsid w:val="008B7067"/>
    <w:rsid w:val="008C01D6"/>
    <w:rsid w:val="008C4791"/>
    <w:rsid w:val="00900892"/>
    <w:rsid w:val="00984EEC"/>
    <w:rsid w:val="009C42DD"/>
    <w:rsid w:val="00A02F6A"/>
    <w:rsid w:val="00AC432E"/>
    <w:rsid w:val="00B15E8A"/>
    <w:rsid w:val="00C02971"/>
    <w:rsid w:val="00CB3EE5"/>
    <w:rsid w:val="00CF0C3E"/>
    <w:rsid w:val="00D80BE4"/>
    <w:rsid w:val="00E031C6"/>
    <w:rsid w:val="00E13859"/>
    <w:rsid w:val="00E523CF"/>
    <w:rsid w:val="00EB678D"/>
    <w:rsid w:val="00EE5A23"/>
    <w:rsid w:val="00FB283F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416B"/>
  <w15:docId w15:val="{170A13C9-4DB7-4277-91CC-3C8F7EF9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892"/>
  </w:style>
  <w:style w:type="paragraph" w:styleId="2">
    <w:name w:val="heading 2"/>
    <w:basedOn w:val="a"/>
    <w:next w:val="a"/>
    <w:link w:val="20"/>
    <w:uiPriority w:val="9"/>
    <w:unhideWhenUsed/>
    <w:qFormat/>
    <w:rsid w:val="00AC43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3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89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E5A23"/>
    <w:rPr>
      <w:b/>
      <w:bCs/>
    </w:rPr>
  </w:style>
  <w:style w:type="paragraph" w:styleId="a6">
    <w:name w:val="Normal (Web)"/>
    <w:basedOn w:val="a"/>
    <w:uiPriority w:val="99"/>
    <w:unhideWhenUsed/>
    <w:rsid w:val="00E5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43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C432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3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2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21</cp:lastModifiedBy>
  <cp:revision>26</cp:revision>
  <dcterms:created xsi:type="dcterms:W3CDTF">2026-10-13T15:14:00Z</dcterms:created>
  <dcterms:modified xsi:type="dcterms:W3CDTF">2026-10-19T04:19:00Z</dcterms:modified>
</cp:coreProperties>
</file>